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1390"/>
        <w:gridCol w:w="7204"/>
      </w:tblGrid>
      <w:tr w:rsidR="006551F7">
        <w:trPr>
          <w:trHeight w:val="296"/>
        </w:trPr>
        <w:tc>
          <w:tcPr>
            <w:tcW w:w="1292" w:type="dxa"/>
          </w:tcPr>
          <w:p w:rsidR="006551F7" w:rsidRDefault="00535920">
            <w:pPr>
              <w:spacing w:after="0" w:line="240" w:lineRule="auto"/>
              <w:rPr>
                <w:rFonts w:cs="Calibri"/>
                <w:b/>
                <w:sz w:val="24"/>
                <w:szCs w:val="24"/>
              </w:rPr>
            </w:pPr>
            <w:r>
              <w:rPr>
                <w:rFonts w:cs="Calibri"/>
                <w:sz w:val="24"/>
                <w:szCs w:val="24"/>
                <w:lang w:val="sr-Cyrl-CS"/>
              </w:rPr>
              <w:t xml:space="preserve">Наручилац: </w:t>
            </w:r>
          </w:p>
        </w:tc>
        <w:tc>
          <w:tcPr>
            <w:tcW w:w="7204" w:type="dxa"/>
          </w:tcPr>
          <w:p w:rsidR="006551F7" w:rsidRDefault="00535920">
            <w:pPr>
              <w:spacing w:after="0" w:line="240" w:lineRule="auto"/>
              <w:rPr>
                <w:rFonts w:cs="Calibri"/>
                <w:b/>
                <w:sz w:val="24"/>
                <w:szCs w:val="24"/>
              </w:rPr>
            </w:pPr>
            <w:r>
              <w:rPr>
                <w:rFonts w:cs="Calibri"/>
                <w:b/>
                <w:sz w:val="24"/>
                <w:szCs w:val="24"/>
              </w:rPr>
              <w:t xml:space="preserve">Установа Спортски центар </w:t>
            </w:r>
            <w:r>
              <w:rPr>
                <w:rFonts w:cs="Calibri"/>
                <w:b/>
                <w:sz w:val="24"/>
                <w:szCs w:val="24"/>
                <w:lang w:val="sr-Cyrl-CS"/>
              </w:rPr>
              <w:t xml:space="preserve">„Бобана Момчиловић Величковић“ </w:t>
            </w:r>
            <w:r>
              <w:rPr>
                <w:rFonts w:cs="Calibri"/>
                <w:b/>
                <w:sz w:val="24"/>
                <w:szCs w:val="24"/>
              </w:rPr>
              <w:t>у Бору</w:t>
            </w:r>
          </w:p>
        </w:tc>
      </w:tr>
      <w:tr w:rsidR="006551F7">
        <w:trPr>
          <w:trHeight w:val="269"/>
        </w:trPr>
        <w:tc>
          <w:tcPr>
            <w:tcW w:w="1292" w:type="dxa"/>
          </w:tcPr>
          <w:p w:rsidR="006551F7" w:rsidRDefault="00535920">
            <w:pPr>
              <w:spacing w:after="0" w:line="240" w:lineRule="auto"/>
              <w:rPr>
                <w:rFonts w:cs="Calibri"/>
                <w:sz w:val="24"/>
                <w:szCs w:val="24"/>
              </w:rPr>
            </w:pPr>
            <w:r>
              <w:rPr>
                <w:rFonts w:cs="Calibri"/>
                <w:sz w:val="24"/>
                <w:szCs w:val="24"/>
              </w:rPr>
              <w:t>Адреса:</w:t>
            </w:r>
          </w:p>
        </w:tc>
        <w:tc>
          <w:tcPr>
            <w:tcW w:w="7204" w:type="dxa"/>
          </w:tcPr>
          <w:p w:rsidR="006551F7" w:rsidRDefault="00535920">
            <w:pPr>
              <w:spacing w:after="0" w:line="240" w:lineRule="auto"/>
              <w:rPr>
                <w:rFonts w:cs="Calibri"/>
                <w:sz w:val="24"/>
                <w:szCs w:val="24"/>
              </w:rPr>
            </w:pPr>
            <w:r>
              <w:rPr>
                <w:rFonts w:cs="Calibri"/>
                <w:sz w:val="24"/>
                <w:szCs w:val="24"/>
              </w:rPr>
              <w:t>Зелени булевар 37</w:t>
            </w:r>
          </w:p>
        </w:tc>
      </w:tr>
      <w:tr w:rsidR="006551F7">
        <w:trPr>
          <w:trHeight w:val="269"/>
        </w:trPr>
        <w:tc>
          <w:tcPr>
            <w:tcW w:w="1292" w:type="dxa"/>
          </w:tcPr>
          <w:p w:rsidR="006551F7" w:rsidRDefault="00535920">
            <w:pPr>
              <w:spacing w:after="0" w:line="240" w:lineRule="auto"/>
              <w:rPr>
                <w:rFonts w:cs="Calibri"/>
                <w:sz w:val="24"/>
                <w:szCs w:val="24"/>
              </w:rPr>
            </w:pPr>
            <w:r>
              <w:rPr>
                <w:rFonts w:cs="Calibri"/>
                <w:sz w:val="24"/>
                <w:szCs w:val="24"/>
              </w:rPr>
              <w:t>Место:</w:t>
            </w:r>
          </w:p>
        </w:tc>
        <w:tc>
          <w:tcPr>
            <w:tcW w:w="7204" w:type="dxa"/>
          </w:tcPr>
          <w:p w:rsidR="006551F7" w:rsidRDefault="00535920">
            <w:pPr>
              <w:spacing w:after="0" w:line="240" w:lineRule="auto"/>
              <w:rPr>
                <w:rFonts w:cs="Calibri"/>
                <w:sz w:val="24"/>
                <w:szCs w:val="24"/>
              </w:rPr>
            </w:pPr>
            <w:r>
              <w:rPr>
                <w:rFonts w:cs="Calibri"/>
                <w:sz w:val="24"/>
                <w:szCs w:val="24"/>
              </w:rPr>
              <w:t>19210 Бор</w:t>
            </w:r>
          </w:p>
        </w:tc>
      </w:tr>
      <w:tr w:rsidR="006551F7">
        <w:trPr>
          <w:trHeight w:val="269"/>
        </w:trPr>
        <w:tc>
          <w:tcPr>
            <w:tcW w:w="1292" w:type="dxa"/>
          </w:tcPr>
          <w:p w:rsidR="006551F7" w:rsidRDefault="00535920">
            <w:pPr>
              <w:spacing w:after="0" w:line="240" w:lineRule="auto"/>
              <w:rPr>
                <w:rFonts w:cs="Calibri"/>
                <w:sz w:val="24"/>
                <w:szCs w:val="24"/>
              </w:rPr>
            </w:pPr>
            <w:r>
              <w:rPr>
                <w:rFonts w:cs="Calibri"/>
                <w:sz w:val="24"/>
                <w:szCs w:val="24"/>
              </w:rPr>
              <w:t>Број:</w:t>
            </w:r>
          </w:p>
        </w:tc>
        <w:tc>
          <w:tcPr>
            <w:tcW w:w="7204" w:type="dxa"/>
          </w:tcPr>
          <w:p w:rsidR="006551F7" w:rsidRPr="001A7598" w:rsidRDefault="002A0285">
            <w:pPr>
              <w:spacing w:after="0" w:line="240" w:lineRule="auto"/>
              <w:rPr>
                <w:rFonts w:cs="Calibri"/>
                <w:b/>
                <w:sz w:val="24"/>
                <w:szCs w:val="24"/>
                <w:lang w:val="sr-Cyrl-RS"/>
              </w:rPr>
            </w:pPr>
            <w:r>
              <w:rPr>
                <w:rFonts w:cs="Calibri"/>
                <w:b/>
                <w:sz w:val="24"/>
                <w:szCs w:val="24"/>
                <w:lang w:val="sr-Cyrl-RS"/>
              </w:rPr>
              <w:t>Н-405</w:t>
            </w:r>
            <w:bookmarkStart w:id="0" w:name="_GoBack"/>
            <w:bookmarkEnd w:id="0"/>
            <w:r w:rsidR="00F66043" w:rsidRPr="001A7598">
              <w:rPr>
                <w:rFonts w:cs="Calibri"/>
                <w:b/>
                <w:sz w:val="24"/>
                <w:szCs w:val="24"/>
                <w:lang w:val="sr-Cyrl-RS"/>
              </w:rPr>
              <w:t>/2026</w:t>
            </w:r>
          </w:p>
        </w:tc>
      </w:tr>
      <w:tr w:rsidR="006551F7">
        <w:trPr>
          <w:trHeight w:val="464"/>
        </w:trPr>
        <w:tc>
          <w:tcPr>
            <w:tcW w:w="1292" w:type="dxa"/>
          </w:tcPr>
          <w:p w:rsidR="006551F7" w:rsidRDefault="00535920">
            <w:pPr>
              <w:spacing w:line="240" w:lineRule="auto"/>
              <w:rPr>
                <w:rFonts w:cs="Calibri"/>
                <w:sz w:val="24"/>
                <w:szCs w:val="24"/>
              </w:rPr>
            </w:pPr>
            <w:r>
              <w:rPr>
                <w:rFonts w:cs="Calibri"/>
                <w:sz w:val="24"/>
                <w:szCs w:val="24"/>
              </w:rPr>
              <w:t>Датум:</w:t>
            </w:r>
          </w:p>
        </w:tc>
        <w:tc>
          <w:tcPr>
            <w:tcW w:w="7204" w:type="dxa"/>
          </w:tcPr>
          <w:p w:rsidR="006551F7" w:rsidRPr="00F66043" w:rsidRDefault="00F66043">
            <w:pPr>
              <w:spacing w:line="240" w:lineRule="auto"/>
              <w:rPr>
                <w:rFonts w:cs="Calibri"/>
                <w:sz w:val="24"/>
                <w:szCs w:val="24"/>
                <w:lang w:val="sr-Cyrl-RS"/>
              </w:rPr>
            </w:pPr>
            <w:r>
              <w:rPr>
                <w:rFonts w:cs="Calibri"/>
                <w:sz w:val="24"/>
                <w:szCs w:val="24"/>
                <w:lang w:val="sr-Cyrl-RS"/>
              </w:rPr>
              <w:t>16.09.2026</w:t>
            </w:r>
            <w:r w:rsidR="001A7598">
              <w:rPr>
                <w:rFonts w:cs="Calibri"/>
                <w:sz w:val="24"/>
                <w:szCs w:val="24"/>
                <w:lang w:val="sr-Cyrl-RS"/>
              </w:rPr>
              <w:t>. године</w:t>
            </w:r>
          </w:p>
        </w:tc>
      </w:tr>
    </w:tbl>
    <w:p w:rsidR="006551F7" w:rsidRDefault="006551F7">
      <w:pPr>
        <w:spacing w:after="0" w:line="240" w:lineRule="auto"/>
        <w:rPr>
          <w:rFonts w:cs="Calibri"/>
          <w:sz w:val="24"/>
          <w:szCs w:val="24"/>
          <w:lang w:val="sr-Cyrl-CS"/>
        </w:rPr>
      </w:pPr>
    </w:p>
    <w:p w:rsidR="006551F7" w:rsidRDefault="00535920">
      <w:pPr>
        <w:spacing w:after="0" w:line="240" w:lineRule="auto"/>
        <w:rPr>
          <w:rFonts w:cs="Calibri"/>
          <w:sz w:val="24"/>
          <w:szCs w:val="24"/>
          <w:lang w:val="sr-Cyrl-CS"/>
        </w:rPr>
      </w:pPr>
      <w:r>
        <w:rPr>
          <w:rFonts w:cs="Calibri"/>
          <w:b/>
          <w:sz w:val="24"/>
          <w:szCs w:val="24"/>
          <w:lang w:val="sr-Cyrl-CS"/>
        </w:rPr>
        <w:t>Предмет:</w:t>
      </w:r>
      <w:r>
        <w:rPr>
          <w:rFonts w:cs="Calibri"/>
          <w:sz w:val="24"/>
          <w:szCs w:val="24"/>
          <w:lang w:val="sr-Cyrl-CS"/>
        </w:rPr>
        <w:t xml:space="preserve"> Позив за </w:t>
      </w:r>
      <w:r>
        <w:rPr>
          <w:rFonts w:cs="Calibri"/>
          <w:sz w:val="24"/>
          <w:szCs w:val="24"/>
        </w:rPr>
        <w:t xml:space="preserve">подношење </w:t>
      </w:r>
      <w:r>
        <w:rPr>
          <w:rFonts w:cs="Calibri"/>
          <w:sz w:val="24"/>
          <w:szCs w:val="24"/>
          <w:lang w:val="sr-Cyrl-CS"/>
        </w:rPr>
        <w:t>понуде</w:t>
      </w:r>
    </w:p>
    <w:p w:rsidR="006551F7" w:rsidRDefault="006551F7">
      <w:pPr>
        <w:spacing w:after="0" w:line="240" w:lineRule="auto"/>
        <w:rPr>
          <w:rFonts w:cs="Calibri"/>
          <w:sz w:val="24"/>
          <w:szCs w:val="24"/>
          <w:lang w:val="sr-Cyrl-CS"/>
        </w:rPr>
      </w:pPr>
    </w:p>
    <w:p w:rsidR="006551F7" w:rsidRDefault="006551F7">
      <w:pPr>
        <w:spacing w:after="0" w:line="240" w:lineRule="auto"/>
        <w:rPr>
          <w:rFonts w:cs="Calibri"/>
          <w:sz w:val="24"/>
          <w:szCs w:val="24"/>
          <w:lang w:val="sr-Cyrl-CS"/>
        </w:rPr>
      </w:pPr>
    </w:p>
    <w:p w:rsidR="006551F7" w:rsidRDefault="00535920">
      <w:pPr>
        <w:spacing w:after="0" w:line="240" w:lineRule="auto"/>
        <w:rPr>
          <w:rFonts w:cs="Calibri"/>
          <w:sz w:val="24"/>
          <w:szCs w:val="24"/>
          <w:lang w:val="sr-Cyrl-CS"/>
        </w:rPr>
      </w:pPr>
      <w:r>
        <w:rPr>
          <w:rFonts w:cs="Calibri"/>
          <w:sz w:val="24"/>
          <w:szCs w:val="24"/>
          <w:lang w:val="sr-Cyrl-CS"/>
        </w:rPr>
        <w:t>Поштовани,</w:t>
      </w:r>
    </w:p>
    <w:p w:rsidR="006551F7" w:rsidRDefault="006551F7">
      <w:pPr>
        <w:spacing w:after="0" w:line="240" w:lineRule="auto"/>
        <w:rPr>
          <w:rFonts w:cs="Calibri"/>
          <w:sz w:val="24"/>
          <w:szCs w:val="24"/>
          <w:lang w:val="sr-Cyrl-CS"/>
        </w:rPr>
      </w:pPr>
    </w:p>
    <w:p w:rsidR="006551F7" w:rsidRDefault="00535920">
      <w:pPr>
        <w:suppressAutoHyphens/>
        <w:spacing w:after="0" w:line="240" w:lineRule="auto"/>
        <w:ind w:left="34"/>
        <w:rPr>
          <w:rFonts w:cs="Calibri"/>
          <w:color w:val="000000" w:themeColor="text1"/>
          <w:sz w:val="24"/>
          <w:szCs w:val="24"/>
          <w:lang w:eastAsia="ar-SA"/>
        </w:rPr>
      </w:pPr>
      <w:r>
        <w:rPr>
          <w:rFonts w:cs="Calibri"/>
          <w:sz w:val="24"/>
          <w:szCs w:val="24"/>
          <w:lang w:val="sr-Cyrl-CS"/>
        </w:rPr>
        <w:t xml:space="preserve"> </w:t>
      </w:r>
      <w:r>
        <w:rPr>
          <w:rFonts w:cs="Calibri"/>
          <w:sz w:val="24"/>
          <w:szCs w:val="24"/>
          <w:lang w:val="sr-Cyrl-CS"/>
        </w:rPr>
        <w:tab/>
      </w:r>
      <w:r>
        <w:rPr>
          <w:rFonts w:cs="Calibri"/>
          <w:color w:val="000000" w:themeColor="text1"/>
          <w:sz w:val="24"/>
          <w:szCs w:val="24"/>
          <w:lang w:val="sr-Cyrl-CS"/>
        </w:rPr>
        <w:t>Позивамо  Вас да у поступку набавке на коју се Закон не примењује на основу члана 27. Став 1. Тачка 1) ЗЈН, набавка У</w:t>
      </w:r>
      <w:r>
        <w:rPr>
          <w:rFonts w:cs="Calibri"/>
          <w:color w:val="000000" w:themeColor="text1"/>
          <w:sz w:val="24"/>
          <w:szCs w:val="24"/>
        </w:rPr>
        <w:t>слуге</w:t>
      </w:r>
      <w:r>
        <w:rPr>
          <w:rFonts w:cs="Calibri"/>
          <w:color w:val="000000" w:themeColor="text1"/>
          <w:sz w:val="24"/>
          <w:szCs w:val="24"/>
          <w:lang w:val="sr-Cyrl-CS"/>
        </w:rPr>
        <w:t xml:space="preserve"> – број </w:t>
      </w:r>
      <w:r>
        <w:rPr>
          <w:rFonts w:cs="Calibri"/>
          <w:color w:val="000000" w:themeColor="text1"/>
          <w:sz w:val="24"/>
          <w:szCs w:val="24"/>
        </w:rPr>
        <w:t xml:space="preserve">40. </w:t>
      </w:r>
      <w:r>
        <w:rPr>
          <w:rFonts w:cs="Calibri"/>
          <w:color w:val="000000" w:themeColor="text1"/>
          <w:sz w:val="24"/>
          <w:szCs w:val="24"/>
          <w:lang w:val="sr-Cyrl-CS"/>
        </w:rPr>
        <w:t xml:space="preserve">у </w:t>
      </w:r>
      <w:r>
        <w:rPr>
          <w:rFonts w:cs="Calibri"/>
          <w:color w:val="000000" w:themeColor="text1"/>
          <w:sz w:val="24"/>
          <w:szCs w:val="24"/>
        </w:rPr>
        <w:t>П</w:t>
      </w:r>
      <w:r>
        <w:rPr>
          <w:rFonts w:cs="Calibri"/>
          <w:color w:val="000000" w:themeColor="text1"/>
          <w:sz w:val="24"/>
          <w:szCs w:val="24"/>
          <w:lang w:val="sr-Cyrl-CS"/>
        </w:rPr>
        <w:t xml:space="preserve">лану набавки на које се Закон не примењује, </w:t>
      </w:r>
      <w:r>
        <w:rPr>
          <w:rFonts w:cs="Calibri"/>
          <w:sz w:val="24"/>
          <w:szCs w:val="24"/>
        </w:rPr>
        <w:t>Услуге одржавања софтвера, доставите понуду</w:t>
      </w:r>
      <w:r>
        <w:rPr>
          <w:rFonts w:cs="Calibri"/>
          <w:color w:val="000000" w:themeColor="text1"/>
          <w:sz w:val="24"/>
          <w:szCs w:val="24"/>
          <w:lang w:val="sr-Cyrl-CS"/>
        </w:rPr>
        <w:t>:</w:t>
      </w:r>
    </w:p>
    <w:p w:rsidR="006551F7" w:rsidRDefault="006551F7">
      <w:pPr>
        <w:pStyle w:val="NoSpacing"/>
        <w:jc w:val="both"/>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5"/>
        <w:gridCol w:w="7938"/>
      </w:tblGrid>
      <w:tr w:rsidR="006551F7">
        <w:trPr>
          <w:trHeight w:val="758"/>
        </w:trPr>
        <w:tc>
          <w:tcPr>
            <w:tcW w:w="2405" w:type="dxa"/>
            <w:tcBorders>
              <w:top w:val="single" w:sz="4" w:space="0" w:color="000000"/>
              <w:left w:val="single" w:sz="4" w:space="0" w:color="000000"/>
              <w:bottom w:val="single" w:sz="4" w:space="0" w:color="000000"/>
              <w:right w:val="single" w:sz="4" w:space="0" w:color="000000"/>
            </w:tcBorders>
            <w:vAlign w:val="center"/>
          </w:tcPr>
          <w:p w:rsidR="006551F7" w:rsidRDefault="00535920">
            <w:pPr>
              <w:spacing w:after="0" w:line="240" w:lineRule="auto"/>
              <w:rPr>
                <w:rFonts w:cs="Calibri"/>
                <w:sz w:val="24"/>
                <w:szCs w:val="24"/>
                <w:lang w:val="sr-Cyrl-CS"/>
              </w:rPr>
            </w:pPr>
            <w:r>
              <w:rPr>
                <w:rFonts w:cs="Calibri"/>
                <w:sz w:val="24"/>
                <w:szCs w:val="24"/>
                <w:lang w:val="sr-Cyrl-CS"/>
              </w:rPr>
              <w:t>Предмет набавке:</w:t>
            </w:r>
          </w:p>
        </w:tc>
        <w:tc>
          <w:tcPr>
            <w:tcW w:w="7938" w:type="dxa"/>
            <w:tcBorders>
              <w:top w:val="single" w:sz="4" w:space="0" w:color="000000"/>
              <w:left w:val="single" w:sz="4" w:space="0" w:color="000000"/>
              <w:bottom w:val="single" w:sz="4" w:space="0" w:color="000000"/>
              <w:right w:val="single" w:sz="4" w:space="0" w:color="000000"/>
            </w:tcBorders>
            <w:vAlign w:val="center"/>
          </w:tcPr>
          <w:p w:rsidR="006551F7" w:rsidRDefault="006551F7">
            <w:pPr>
              <w:spacing w:after="0"/>
              <w:contextualSpacing/>
              <w:jc w:val="both"/>
              <w:rPr>
                <w:rFonts w:cs="Calibri"/>
                <w:sz w:val="24"/>
                <w:szCs w:val="24"/>
              </w:rPr>
            </w:pPr>
          </w:p>
          <w:p w:rsidR="006551F7" w:rsidRDefault="00535920">
            <w:pPr>
              <w:pStyle w:val="NoSpacing"/>
              <w:jc w:val="both"/>
              <w:rPr>
                <w:sz w:val="24"/>
                <w:szCs w:val="24"/>
              </w:rPr>
            </w:pPr>
            <w:r>
              <w:rPr>
                <w:sz w:val="24"/>
                <w:szCs w:val="24"/>
              </w:rPr>
              <w:t>Услуге одржавања софтвера</w:t>
            </w:r>
          </w:p>
          <w:p w:rsidR="006551F7" w:rsidRDefault="006551F7">
            <w:pPr>
              <w:spacing w:after="0"/>
              <w:contextualSpacing/>
              <w:jc w:val="both"/>
              <w:rPr>
                <w:rFonts w:cs="Calibri"/>
                <w:sz w:val="24"/>
                <w:szCs w:val="24"/>
              </w:rPr>
            </w:pPr>
          </w:p>
        </w:tc>
      </w:tr>
      <w:tr w:rsidR="006551F7">
        <w:trPr>
          <w:trHeight w:val="567"/>
        </w:trPr>
        <w:tc>
          <w:tcPr>
            <w:tcW w:w="2405" w:type="dxa"/>
            <w:tcBorders>
              <w:top w:val="single" w:sz="4" w:space="0" w:color="000000"/>
              <w:left w:val="single" w:sz="4" w:space="0" w:color="000000"/>
              <w:bottom w:val="single" w:sz="4" w:space="0" w:color="000000"/>
              <w:right w:val="single" w:sz="4" w:space="0" w:color="000000"/>
            </w:tcBorders>
            <w:vAlign w:val="center"/>
          </w:tcPr>
          <w:p w:rsidR="006551F7" w:rsidRDefault="00535920">
            <w:pPr>
              <w:spacing w:after="0" w:line="240" w:lineRule="auto"/>
              <w:rPr>
                <w:rFonts w:cs="Calibri"/>
                <w:sz w:val="24"/>
                <w:szCs w:val="24"/>
                <w:lang w:val="sr-Cyrl-CS"/>
              </w:rPr>
            </w:pPr>
            <w:r>
              <w:rPr>
                <w:rFonts w:cs="Calibri"/>
                <w:sz w:val="24"/>
                <w:szCs w:val="24"/>
                <w:lang w:val="sr-Cyrl-CS"/>
              </w:rPr>
              <w:t>Рок за достављање понуде:</w:t>
            </w:r>
          </w:p>
        </w:tc>
        <w:tc>
          <w:tcPr>
            <w:tcW w:w="7938" w:type="dxa"/>
            <w:tcBorders>
              <w:top w:val="single" w:sz="4" w:space="0" w:color="000000"/>
              <w:left w:val="single" w:sz="4" w:space="0" w:color="000000"/>
              <w:bottom w:val="single" w:sz="4" w:space="0" w:color="000000"/>
              <w:right w:val="single" w:sz="4" w:space="0" w:color="000000"/>
            </w:tcBorders>
            <w:vAlign w:val="center"/>
          </w:tcPr>
          <w:p w:rsidR="006551F7" w:rsidRDefault="00535920">
            <w:pPr>
              <w:spacing w:after="0" w:line="240" w:lineRule="auto"/>
              <w:rPr>
                <w:rFonts w:cs="Calibri"/>
                <w:sz w:val="24"/>
                <w:szCs w:val="24"/>
                <w:lang w:val="sr-Cyrl-CS"/>
              </w:rPr>
            </w:pPr>
            <w:r>
              <w:rPr>
                <w:rFonts w:cs="Calibri"/>
                <w:sz w:val="24"/>
                <w:szCs w:val="24"/>
              </w:rPr>
              <w:t>2</w:t>
            </w:r>
            <w:r>
              <w:rPr>
                <w:rFonts w:cs="Calibri"/>
                <w:sz w:val="24"/>
                <w:szCs w:val="24"/>
                <w:lang w:val="sr-Cyrl-RS"/>
              </w:rPr>
              <w:t>1</w:t>
            </w:r>
            <w:r>
              <w:rPr>
                <w:rFonts w:cs="Calibri"/>
                <w:sz w:val="24"/>
                <w:szCs w:val="24"/>
              </w:rPr>
              <w:t>.09</w:t>
            </w:r>
            <w:r>
              <w:rPr>
                <w:rFonts w:cs="Calibri"/>
                <w:sz w:val="24"/>
                <w:szCs w:val="24"/>
                <w:lang w:val="sr-Cyrl-CS"/>
              </w:rPr>
              <w:t>.20</w:t>
            </w:r>
            <w:r>
              <w:rPr>
                <w:rFonts w:cs="Calibri"/>
                <w:sz w:val="24"/>
                <w:szCs w:val="24"/>
              </w:rPr>
              <w:t>26</w:t>
            </w:r>
            <w:r>
              <w:rPr>
                <w:rFonts w:cs="Calibri"/>
                <w:sz w:val="24"/>
                <w:szCs w:val="24"/>
                <w:lang w:val="sr-Cyrl-CS"/>
              </w:rPr>
              <w:t>. године у 12</w:t>
            </w:r>
            <w:r>
              <w:rPr>
                <w:rFonts w:cs="Calibri"/>
                <w:sz w:val="24"/>
                <w:szCs w:val="24"/>
                <w:vertAlign w:val="superscript"/>
                <w:lang w:val="sr-Cyrl-CS"/>
              </w:rPr>
              <w:t>00</w:t>
            </w:r>
            <w:r>
              <w:rPr>
                <w:rFonts w:cs="Calibri"/>
                <w:sz w:val="24"/>
                <w:szCs w:val="24"/>
                <w:lang w:val="sr-Cyrl-CS"/>
              </w:rPr>
              <w:t xml:space="preserve"> часова</w:t>
            </w:r>
          </w:p>
        </w:tc>
      </w:tr>
      <w:tr w:rsidR="006551F7">
        <w:trPr>
          <w:trHeight w:val="567"/>
        </w:trPr>
        <w:tc>
          <w:tcPr>
            <w:tcW w:w="2405" w:type="dxa"/>
            <w:tcBorders>
              <w:top w:val="single" w:sz="4" w:space="0" w:color="000000"/>
              <w:left w:val="single" w:sz="4" w:space="0" w:color="000000"/>
              <w:bottom w:val="single" w:sz="4" w:space="0" w:color="000000"/>
              <w:right w:val="single" w:sz="4" w:space="0" w:color="000000"/>
            </w:tcBorders>
            <w:vAlign w:val="center"/>
          </w:tcPr>
          <w:p w:rsidR="006551F7" w:rsidRDefault="00535920">
            <w:pPr>
              <w:spacing w:after="0" w:line="240" w:lineRule="auto"/>
              <w:rPr>
                <w:rFonts w:cs="Calibri"/>
                <w:sz w:val="24"/>
                <w:szCs w:val="24"/>
                <w:lang w:val="sr-Cyrl-CS"/>
              </w:rPr>
            </w:pPr>
            <w:r>
              <w:rPr>
                <w:rFonts w:cs="Calibri"/>
                <w:sz w:val="24"/>
                <w:szCs w:val="24"/>
                <w:lang w:val="sr-Cyrl-CS"/>
              </w:rPr>
              <w:t>Отварање понуда:</w:t>
            </w:r>
          </w:p>
        </w:tc>
        <w:tc>
          <w:tcPr>
            <w:tcW w:w="7938" w:type="dxa"/>
            <w:tcBorders>
              <w:top w:val="single" w:sz="4" w:space="0" w:color="000000"/>
              <w:left w:val="single" w:sz="4" w:space="0" w:color="000000"/>
              <w:bottom w:val="single" w:sz="4" w:space="0" w:color="000000"/>
              <w:right w:val="single" w:sz="4" w:space="0" w:color="000000"/>
            </w:tcBorders>
            <w:vAlign w:val="center"/>
          </w:tcPr>
          <w:p w:rsidR="006551F7" w:rsidRDefault="00535920">
            <w:pPr>
              <w:spacing w:after="0" w:line="240" w:lineRule="auto"/>
              <w:rPr>
                <w:rFonts w:cs="Calibri"/>
                <w:sz w:val="24"/>
                <w:szCs w:val="24"/>
              </w:rPr>
            </w:pPr>
            <w:r>
              <w:rPr>
                <w:rFonts w:cs="Calibri"/>
                <w:sz w:val="24"/>
                <w:szCs w:val="24"/>
              </w:rPr>
              <w:t>2</w:t>
            </w:r>
            <w:r>
              <w:rPr>
                <w:rFonts w:cs="Calibri"/>
                <w:sz w:val="24"/>
                <w:szCs w:val="24"/>
                <w:lang w:val="sr-Cyrl-RS"/>
              </w:rPr>
              <w:t>1</w:t>
            </w:r>
            <w:r>
              <w:rPr>
                <w:rFonts w:cs="Calibri"/>
                <w:sz w:val="24"/>
                <w:szCs w:val="24"/>
              </w:rPr>
              <w:t>.09</w:t>
            </w:r>
            <w:r>
              <w:rPr>
                <w:rFonts w:cs="Calibri"/>
                <w:sz w:val="24"/>
                <w:szCs w:val="24"/>
                <w:lang w:val="sr-Cyrl-CS"/>
              </w:rPr>
              <w:t>.20</w:t>
            </w:r>
            <w:r>
              <w:rPr>
                <w:rFonts w:cs="Calibri"/>
                <w:sz w:val="24"/>
                <w:szCs w:val="24"/>
              </w:rPr>
              <w:t>26. године у 12</w:t>
            </w:r>
            <w:r>
              <w:rPr>
                <w:rFonts w:cs="Calibri"/>
                <w:sz w:val="24"/>
                <w:szCs w:val="24"/>
                <w:vertAlign w:val="superscript"/>
              </w:rPr>
              <w:t xml:space="preserve">30 </w:t>
            </w:r>
            <w:r>
              <w:rPr>
                <w:rFonts w:cs="Calibri"/>
                <w:sz w:val="24"/>
                <w:szCs w:val="24"/>
              </w:rPr>
              <w:t>часова у просторији Службе набавке</w:t>
            </w:r>
          </w:p>
        </w:tc>
      </w:tr>
      <w:tr w:rsidR="006551F7">
        <w:trPr>
          <w:trHeight w:val="567"/>
        </w:trPr>
        <w:tc>
          <w:tcPr>
            <w:tcW w:w="2405" w:type="dxa"/>
            <w:tcBorders>
              <w:top w:val="single" w:sz="4" w:space="0" w:color="000000"/>
              <w:left w:val="single" w:sz="4" w:space="0" w:color="000000"/>
              <w:bottom w:val="single" w:sz="4" w:space="0" w:color="000000"/>
              <w:right w:val="single" w:sz="4" w:space="0" w:color="000000"/>
            </w:tcBorders>
            <w:vAlign w:val="center"/>
          </w:tcPr>
          <w:p w:rsidR="006551F7" w:rsidRDefault="00535920">
            <w:pPr>
              <w:tabs>
                <w:tab w:val="right" w:pos="8505"/>
              </w:tabs>
              <w:spacing w:line="252" w:lineRule="auto"/>
              <w:jc w:val="both"/>
              <w:rPr>
                <w:rFonts w:cs="Calibri"/>
                <w:sz w:val="24"/>
                <w:szCs w:val="24"/>
                <w:lang w:val="sr-Cyrl-CS"/>
              </w:rPr>
            </w:pPr>
            <w:r>
              <w:rPr>
                <w:rFonts w:cs="Calibri"/>
                <w:sz w:val="24"/>
                <w:szCs w:val="24"/>
                <w:lang w:val="sr-Cyrl-CS"/>
              </w:rPr>
              <w:t>Начин достављања понуде:</w:t>
            </w:r>
          </w:p>
        </w:tc>
        <w:tc>
          <w:tcPr>
            <w:tcW w:w="7938" w:type="dxa"/>
            <w:tcBorders>
              <w:top w:val="single" w:sz="4" w:space="0" w:color="000000"/>
              <w:left w:val="single" w:sz="4" w:space="0" w:color="000000"/>
              <w:bottom w:val="single" w:sz="4" w:space="0" w:color="000000"/>
              <w:right w:val="single" w:sz="4" w:space="0" w:color="000000"/>
            </w:tcBorders>
            <w:vAlign w:val="center"/>
          </w:tcPr>
          <w:p w:rsidR="006551F7" w:rsidRDefault="00535920">
            <w:pPr>
              <w:spacing w:after="0" w:line="240" w:lineRule="auto"/>
              <w:rPr>
                <w:rFonts w:cs="Calibri"/>
                <w:sz w:val="24"/>
                <w:szCs w:val="24"/>
              </w:rPr>
            </w:pPr>
            <w:r>
              <w:rPr>
                <w:rFonts w:cs="Calibri"/>
                <w:sz w:val="24"/>
                <w:szCs w:val="24"/>
              </w:rPr>
              <w:t xml:space="preserve">1.попуњен потписан и скениран образац понуде на </w:t>
            </w:r>
            <w:r>
              <w:rPr>
                <w:rFonts w:cs="Calibri"/>
                <w:sz w:val="24"/>
                <w:szCs w:val="24"/>
                <w:lang w:val="sr-Latn-CS"/>
              </w:rPr>
              <w:t xml:space="preserve">e-mail:  </w:t>
            </w:r>
            <w:hyperlink r:id="rId8" w:history="1">
              <w:r>
                <w:rPr>
                  <w:rStyle w:val="Hyperlink"/>
                  <w:rFonts w:cs="Calibri"/>
                  <w:color w:val="auto"/>
                  <w:sz w:val="24"/>
                  <w:szCs w:val="24"/>
                  <w:u w:val="none"/>
                  <w:lang w:val="sr-Latn-CS"/>
                </w:rPr>
                <w:t>nabavk</w:t>
              </w:r>
              <w:r>
                <w:rPr>
                  <w:rStyle w:val="Hyperlink"/>
                  <w:rFonts w:cs="Calibri"/>
                  <w:color w:val="auto"/>
                  <w:sz w:val="24"/>
                  <w:szCs w:val="24"/>
                  <w:u w:val="none"/>
                </w:rPr>
                <w:t>a.uscbor</w:t>
              </w:r>
              <w:r>
                <w:rPr>
                  <w:rStyle w:val="Hyperlink"/>
                  <w:rFonts w:cs="Calibri"/>
                  <w:color w:val="auto"/>
                  <w:sz w:val="24"/>
                  <w:szCs w:val="24"/>
                  <w:u w:val="none"/>
                  <w:lang w:val="sr-Latn-CS"/>
                </w:rPr>
                <w:t>@gmail.com</w:t>
              </w:r>
            </w:hyperlink>
            <w:r>
              <w:rPr>
                <w:rStyle w:val="Hyperlink"/>
                <w:rFonts w:cs="Calibri"/>
                <w:color w:val="auto"/>
                <w:sz w:val="24"/>
                <w:szCs w:val="24"/>
                <w:u w:val="none"/>
              </w:rPr>
              <w:t xml:space="preserve"> </w:t>
            </w:r>
            <w:r>
              <w:rPr>
                <w:rFonts w:cs="Calibri"/>
                <w:sz w:val="24"/>
                <w:szCs w:val="24"/>
              </w:rPr>
              <w:t>или</w:t>
            </w:r>
          </w:p>
          <w:p w:rsidR="006551F7" w:rsidRDefault="00535920">
            <w:pPr>
              <w:spacing w:after="0" w:line="240" w:lineRule="auto"/>
              <w:rPr>
                <w:rFonts w:cs="Calibri"/>
                <w:sz w:val="24"/>
                <w:szCs w:val="24"/>
                <w:lang w:val="sr-Cyrl-CS"/>
              </w:rPr>
            </w:pPr>
            <w:r>
              <w:rPr>
                <w:rFonts w:cs="Calibri"/>
                <w:sz w:val="24"/>
                <w:szCs w:val="24"/>
                <w:lang w:val="sr-Cyrl-CS"/>
              </w:rPr>
              <w:t>2.</w:t>
            </w:r>
            <w:r>
              <w:rPr>
                <w:rFonts w:cs="Calibri"/>
                <w:sz w:val="24"/>
                <w:szCs w:val="24"/>
              </w:rPr>
              <w:t xml:space="preserve">попуњен и потписан образац понуде </w:t>
            </w:r>
            <w:r>
              <w:rPr>
                <w:rFonts w:cs="Calibri"/>
                <w:sz w:val="24"/>
                <w:szCs w:val="24"/>
                <w:lang w:val="sr-Cyrl-CS"/>
              </w:rPr>
              <w:t>лично или поштом на адресу Установ</w:t>
            </w:r>
            <w:r>
              <w:rPr>
                <w:rFonts w:cs="Calibri"/>
                <w:sz w:val="24"/>
                <w:szCs w:val="24"/>
              </w:rPr>
              <w:t xml:space="preserve">а </w:t>
            </w:r>
            <w:r>
              <w:rPr>
                <w:rFonts w:cs="Calibri"/>
                <w:sz w:val="24"/>
                <w:szCs w:val="24"/>
                <w:lang w:val="sr-Cyrl-CS"/>
              </w:rPr>
              <w:t>Спортски центар„Бобана Момчиловић Величковић“, ул. Зелени булевар бб, 19210 Бор с назнаком поступка за које се понуда доставља</w:t>
            </w:r>
          </w:p>
        </w:tc>
      </w:tr>
      <w:tr w:rsidR="006551F7">
        <w:trPr>
          <w:trHeight w:val="567"/>
        </w:trPr>
        <w:tc>
          <w:tcPr>
            <w:tcW w:w="2405" w:type="dxa"/>
            <w:tcBorders>
              <w:top w:val="single" w:sz="4" w:space="0" w:color="000000"/>
              <w:left w:val="single" w:sz="4" w:space="0" w:color="000000"/>
              <w:bottom w:val="single" w:sz="4" w:space="0" w:color="000000"/>
              <w:right w:val="single" w:sz="4" w:space="0" w:color="000000"/>
            </w:tcBorders>
            <w:vAlign w:val="center"/>
          </w:tcPr>
          <w:p w:rsidR="006551F7" w:rsidRDefault="00535920">
            <w:pPr>
              <w:spacing w:after="0" w:line="240" w:lineRule="auto"/>
              <w:rPr>
                <w:rFonts w:cs="Calibri"/>
                <w:sz w:val="24"/>
                <w:szCs w:val="24"/>
                <w:lang w:val="sr-Cyrl-CS"/>
              </w:rPr>
            </w:pPr>
            <w:r>
              <w:rPr>
                <w:rFonts w:cs="Calibri"/>
                <w:sz w:val="24"/>
                <w:szCs w:val="24"/>
                <w:lang w:val="sr-Cyrl-CS"/>
              </w:rPr>
              <w:t>Обавезни елементи понуде:</w:t>
            </w:r>
          </w:p>
        </w:tc>
        <w:tc>
          <w:tcPr>
            <w:tcW w:w="7938" w:type="dxa"/>
            <w:tcBorders>
              <w:top w:val="single" w:sz="4" w:space="0" w:color="000000"/>
              <w:left w:val="single" w:sz="4" w:space="0" w:color="000000"/>
              <w:bottom w:val="single" w:sz="4" w:space="0" w:color="000000"/>
              <w:right w:val="single" w:sz="4" w:space="0" w:color="000000"/>
            </w:tcBorders>
            <w:vAlign w:val="center"/>
          </w:tcPr>
          <w:p w:rsidR="006551F7" w:rsidRDefault="00535920">
            <w:pPr>
              <w:spacing w:after="0" w:line="240" w:lineRule="auto"/>
              <w:rPr>
                <w:rFonts w:cs="Calibri"/>
                <w:sz w:val="24"/>
                <w:szCs w:val="24"/>
                <w:lang w:val="sr-Cyrl-CS"/>
              </w:rPr>
            </w:pPr>
            <w:r>
              <w:rPr>
                <w:rFonts w:cs="Calibri"/>
                <w:sz w:val="24"/>
                <w:szCs w:val="24"/>
                <w:lang w:val="sr-Cyrl-CS"/>
              </w:rPr>
              <w:t xml:space="preserve">Попуњен и оверен образац понуде </w:t>
            </w:r>
          </w:p>
        </w:tc>
      </w:tr>
      <w:tr w:rsidR="006551F7">
        <w:trPr>
          <w:trHeight w:val="567"/>
        </w:trPr>
        <w:tc>
          <w:tcPr>
            <w:tcW w:w="2405" w:type="dxa"/>
            <w:tcBorders>
              <w:top w:val="single" w:sz="4" w:space="0" w:color="000000"/>
              <w:left w:val="single" w:sz="4" w:space="0" w:color="000000"/>
              <w:bottom w:val="single" w:sz="4" w:space="0" w:color="000000"/>
              <w:right w:val="single" w:sz="4" w:space="0" w:color="000000"/>
            </w:tcBorders>
            <w:vAlign w:val="center"/>
          </w:tcPr>
          <w:p w:rsidR="006551F7" w:rsidRDefault="00535920">
            <w:pPr>
              <w:tabs>
                <w:tab w:val="right" w:pos="8505"/>
              </w:tabs>
              <w:spacing w:line="252" w:lineRule="auto"/>
              <w:jc w:val="both"/>
              <w:rPr>
                <w:rFonts w:cs="Calibri"/>
                <w:sz w:val="24"/>
                <w:szCs w:val="24"/>
              </w:rPr>
            </w:pPr>
            <w:r>
              <w:rPr>
                <w:rFonts w:cs="Calibri"/>
                <w:sz w:val="24"/>
                <w:szCs w:val="24"/>
              </w:rPr>
              <w:t>Kритеријум за избор најповољније понуде:</w:t>
            </w:r>
          </w:p>
          <w:p w:rsidR="006551F7" w:rsidRDefault="006551F7">
            <w:pPr>
              <w:tabs>
                <w:tab w:val="right" w:pos="8505"/>
              </w:tabs>
              <w:spacing w:line="252" w:lineRule="auto"/>
              <w:jc w:val="both"/>
              <w:rPr>
                <w:rFonts w:eastAsia="Times New Roman" w:cs="Calibri"/>
                <w:sz w:val="24"/>
                <w:szCs w:val="24"/>
                <w:lang w:val="sr-Cyrl-CS" w:eastAsia="de-DE"/>
              </w:rPr>
            </w:pPr>
          </w:p>
        </w:tc>
        <w:tc>
          <w:tcPr>
            <w:tcW w:w="7938" w:type="dxa"/>
            <w:tcBorders>
              <w:top w:val="single" w:sz="4" w:space="0" w:color="000000"/>
              <w:left w:val="single" w:sz="4" w:space="0" w:color="000000"/>
              <w:bottom w:val="single" w:sz="4" w:space="0" w:color="000000"/>
              <w:right w:val="single" w:sz="4" w:space="0" w:color="000000"/>
            </w:tcBorders>
            <w:vAlign w:val="center"/>
          </w:tcPr>
          <w:p w:rsidR="006551F7" w:rsidRDefault="00535920">
            <w:pPr>
              <w:tabs>
                <w:tab w:val="left" w:pos="0"/>
              </w:tabs>
              <w:suppressAutoHyphens/>
              <w:spacing w:after="0" w:line="240" w:lineRule="auto"/>
              <w:jc w:val="both"/>
              <w:rPr>
                <w:rFonts w:cs="Calibri"/>
                <w:sz w:val="24"/>
                <w:szCs w:val="24"/>
                <w:lang w:eastAsia="ar-SA"/>
              </w:rPr>
            </w:pPr>
            <w:r>
              <w:rPr>
                <w:rFonts w:cs="Calibri"/>
                <w:sz w:val="24"/>
                <w:szCs w:val="24"/>
                <w:lang w:eastAsia="ar-SA"/>
              </w:rPr>
              <w:t xml:space="preserve">1.Економски најповољнија понуда по основу    </w:t>
            </w:r>
          </w:p>
          <w:p w:rsidR="006551F7" w:rsidRDefault="00535920">
            <w:pPr>
              <w:tabs>
                <w:tab w:val="left" w:pos="0"/>
              </w:tabs>
              <w:suppressAutoHyphens/>
              <w:spacing w:after="0" w:line="240" w:lineRule="auto"/>
              <w:jc w:val="both"/>
              <w:rPr>
                <w:rFonts w:cs="Calibri"/>
                <w:sz w:val="24"/>
                <w:szCs w:val="24"/>
                <w:lang w:eastAsia="ar-SA"/>
              </w:rPr>
            </w:pPr>
            <w:r>
              <w:rPr>
                <w:rFonts w:cs="Calibri"/>
                <w:sz w:val="24"/>
                <w:szCs w:val="24"/>
                <w:lang w:eastAsia="ar-SA"/>
              </w:rPr>
              <w:t xml:space="preserve">    критеријума – цена</w:t>
            </w:r>
          </w:p>
          <w:p w:rsidR="006551F7" w:rsidRDefault="00535920">
            <w:pPr>
              <w:tabs>
                <w:tab w:val="left" w:pos="316"/>
              </w:tabs>
              <w:suppressAutoHyphens/>
              <w:spacing w:after="0" w:line="240" w:lineRule="auto"/>
              <w:ind w:left="175" w:hanging="175"/>
              <w:jc w:val="both"/>
              <w:rPr>
                <w:rFonts w:cs="Calibri"/>
                <w:sz w:val="24"/>
                <w:szCs w:val="24"/>
                <w:lang w:eastAsia="ar-SA"/>
              </w:rPr>
            </w:pPr>
            <w:r>
              <w:rPr>
                <w:rFonts w:cs="Calibri"/>
                <w:sz w:val="24"/>
                <w:szCs w:val="24"/>
                <w:lang w:eastAsia="ar-SA"/>
              </w:rPr>
              <w:t>2.У случају једнаких понуђених цена предност за избор имаће понуђач  који понуди дужи рок плаћања, уколико Понуђачи понуде исти рок плаћања, предност за избор имаће Понуђач који достави дужи рок важења понуде.</w:t>
            </w:r>
          </w:p>
        </w:tc>
      </w:tr>
      <w:tr w:rsidR="006551F7">
        <w:trPr>
          <w:trHeight w:val="567"/>
        </w:trPr>
        <w:tc>
          <w:tcPr>
            <w:tcW w:w="2405" w:type="dxa"/>
            <w:tcBorders>
              <w:top w:val="single" w:sz="4" w:space="0" w:color="000000"/>
              <w:left w:val="single" w:sz="4" w:space="0" w:color="000000"/>
              <w:bottom w:val="single" w:sz="4" w:space="0" w:color="000000"/>
              <w:right w:val="single" w:sz="4" w:space="0" w:color="000000"/>
            </w:tcBorders>
            <w:vAlign w:val="center"/>
          </w:tcPr>
          <w:p w:rsidR="006551F7" w:rsidRDefault="00535920">
            <w:pPr>
              <w:tabs>
                <w:tab w:val="right" w:pos="8505"/>
              </w:tabs>
              <w:spacing w:line="252" w:lineRule="auto"/>
              <w:jc w:val="both"/>
              <w:rPr>
                <w:rFonts w:eastAsia="Times New Roman" w:cs="Calibri"/>
                <w:sz w:val="24"/>
                <w:szCs w:val="24"/>
                <w:lang w:eastAsia="de-DE"/>
              </w:rPr>
            </w:pPr>
            <w:r>
              <w:rPr>
                <w:rFonts w:cs="Calibri"/>
                <w:sz w:val="24"/>
                <w:szCs w:val="24"/>
                <w:lang w:val="sr-Cyrl-CS"/>
              </w:rPr>
              <w:t xml:space="preserve">Особа за контакт и давање додатних појашњења: </w:t>
            </w:r>
          </w:p>
        </w:tc>
        <w:tc>
          <w:tcPr>
            <w:tcW w:w="7938" w:type="dxa"/>
            <w:tcBorders>
              <w:top w:val="single" w:sz="4" w:space="0" w:color="000000"/>
              <w:left w:val="single" w:sz="4" w:space="0" w:color="000000"/>
              <w:bottom w:val="single" w:sz="4" w:space="0" w:color="000000"/>
              <w:right w:val="single" w:sz="4" w:space="0" w:color="000000"/>
            </w:tcBorders>
            <w:vAlign w:val="center"/>
          </w:tcPr>
          <w:p w:rsidR="006551F7" w:rsidRDefault="00535920">
            <w:pPr>
              <w:spacing w:after="0" w:line="252" w:lineRule="auto"/>
              <w:rPr>
                <w:rFonts w:cs="Calibri"/>
                <w:sz w:val="24"/>
                <w:szCs w:val="24"/>
              </w:rPr>
            </w:pPr>
            <w:r>
              <w:rPr>
                <w:rFonts w:cs="Calibri"/>
                <w:sz w:val="24"/>
                <w:szCs w:val="24"/>
              </w:rPr>
              <w:t>Aна Јока Спасић</w:t>
            </w:r>
            <w:r>
              <w:rPr>
                <w:rFonts w:cs="Calibri"/>
                <w:sz w:val="24"/>
                <w:szCs w:val="24"/>
                <w:lang w:val="sr-Cyrl-CS"/>
              </w:rPr>
              <w:t>, 030/434-730, 060/3831000,</w:t>
            </w:r>
          </w:p>
          <w:p w:rsidR="006551F7" w:rsidRDefault="00535920">
            <w:pPr>
              <w:spacing w:after="0" w:line="252" w:lineRule="auto"/>
              <w:rPr>
                <w:rFonts w:eastAsia="Times New Roman" w:cs="Calibri"/>
                <w:sz w:val="24"/>
                <w:szCs w:val="24"/>
                <w:lang w:eastAsia="de-DE"/>
              </w:rPr>
            </w:pPr>
            <w:r>
              <w:rPr>
                <w:rFonts w:cs="Calibri"/>
                <w:sz w:val="24"/>
                <w:szCs w:val="24"/>
                <w:lang w:val="sr-Cyrl-CS"/>
              </w:rPr>
              <w:t xml:space="preserve">Додатна појашњења се траже и дају електронском поштом на </w:t>
            </w:r>
            <w:r>
              <w:rPr>
                <w:rFonts w:cs="Calibri"/>
                <w:sz w:val="24"/>
                <w:szCs w:val="24"/>
                <w:lang w:val="sr-Latn-CS"/>
              </w:rPr>
              <w:t>e-mail:</w:t>
            </w:r>
            <w:hyperlink r:id="rId9" w:history="1">
              <w:r>
                <w:rPr>
                  <w:rStyle w:val="Hyperlink"/>
                  <w:rFonts w:cs="Calibri"/>
                  <w:color w:val="auto"/>
                  <w:sz w:val="24"/>
                  <w:szCs w:val="24"/>
                  <w:u w:val="none"/>
                  <w:lang w:val="sr-Latn-CS"/>
                </w:rPr>
                <w:t>nabavk</w:t>
              </w:r>
              <w:r>
                <w:rPr>
                  <w:rStyle w:val="Hyperlink"/>
                  <w:rFonts w:cs="Calibri"/>
                  <w:color w:val="auto"/>
                  <w:sz w:val="24"/>
                  <w:szCs w:val="24"/>
                  <w:u w:val="none"/>
                </w:rPr>
                <w:t>a.uscbor</w:t>
              </w:r>
              <w:r>
                <w:rPr>
                  <w:rStyle w:val="Hyperlink"/>
                  <w:rFonts w:cs="Calibri"/>
                  <w:color w:val="auto"/>
                  <w:sz w:val="24"/>
                  <w:szCs w:val="24"/>
                  <w:u w:val="none"/>
                  <w:lang w:val="sr-Latn-CS"/>
                </w:rPr>
                <w:t>@gmail.com</w:t>
              </w:r>
            </w:hyperlink>
          </w:p>
        </w:tc>
      </w:tr>
    </w:tbl>
    <w:p w:rsidR="006551F7" w:rsidRDefault="006551F7">
      <w:pPr>
        <w:spacing w:after="0" w:line="240" w:lineRule="auto"/>
        <w:rPr>
          <w:rFonts w:cs="Calibri"/>
          <w:sz w:val="24"/>
          <w:szCs w:val="24"/>
        </w:rPr>
      </w:pPr>
    </w:p>
    <w:p w:rsidR="006551F7" w:rsidRDefault="006551F7">
      <w:pPr>
        <w:spacing w:after="0" w:line="240" w:lineRule="auto"/>
        <w:rPr>
          <w:rFonts w:cs="Calibri"/>
          <w:sz w:val="24"/>
          <w:szCs w:val="24"/>
        </w:rPr>
      </w:pPr>
    </w:p>
    <w:p w:rsidR="006551F7" w:rsidRDefault="006551F7">
      <w:pPr>
        <w:spacing w:after="0" w:line="240" w:lineRule="auto"/>
        <w:rPr>
          <w:rFonts w:cs="Calibri"/>
          <w:sz w:val="24"/>
          <w:szCs w:val="24"/>
          <w:lang w:val="sr-Cyrl-CS"/>
        </w:rPr>
      </w:pPr>
    </w:p>
    <w:p w:rsidR="006551F7" w:rsidRDefault="006551F7">
      <w:pPr>
        <w:spacing w:after="0" w:line="240" w:lineRule="auto"/>
        <w:rPr>
          <w:rFonts w:cs="Calibri"/>
          <w:sz w:val="24"/>
          <w:szCs w:val="24"/>
          <w:lang w:val="sr-Cyrl-CS"/>
        </w:rPr>
      </w:pPr>
    </w:p>
    <w:p w:rsidR="006551F7" w:rsidRDefault="006551F7">
      <w:pPr>
        <w:spacing w:after="0" w:line="240" w:lineRule="auto"/>
        <w:rPr>
          <w:rFonts w:cs="Calibri"/>
          <w:sz w:val="24"/>
          <w:szCs w:val="24"/>
          <w:lang w:val="sr-Cyrl-CS"/>
        </w:rPr>
      </w:pPr>
    </w:p>
    <w:p w:rsidR="006551F7" w:rsidRDefault="006551F7">
      <w:pPr>
        <w:spacing w:after="0" w:line="240" w:lineRule="auto"/>
        <w:rPr>
          <w:rFonts w:cs="Calibri"/>
          <w:sz w:val="24"/>
          <w:szCs w:val="24"/>
          <w:lang w:val="sr-Cyrl-CS"/>
        </w:rPr>
      </w:pPr>
    </w:p>
    <w:p w:rsidR="006551F7" w:rsidRDefault="006551F7">
      <w:pPr>
        <w:spacing w:after="0" w:line="240" w:lineRule="auto"/>
        <w:rPr>
          <w:rFonts w:cs="Calibri"/>
          <w:sz w:val="24"/>
          <w:szCs w:val="24"/>
          <w:lang w:val="sr-Cyrl-CS"/>
        </w:rPr>
      </w:pPr>
    </w:p>
    <w:p w:rsidR="006551F7" w:rsidRDefault="006551F7">
      <w:pPr>
        <w:spacing w:after="0" w:line="240" w:lineRule="auto"/>
        <w:rPr>
          <w:rFonts w:cs="Calibri"/>
          <w:sz w:val="24"/>
          <w:szCs w:val="24"/>
          <w:lang w:val="sr-Cyrl-CS"/>
        </w:rPr>
      </w:pPr>
    </w:p>
    <w:p w:rsidR="006551F7" w:rsidRDefault="006551F7">
      <w:pPr>
        <w:spacing w:after="0" w:line="240" w:lineRule="auto"/>
        <w:rPr>
          <w:rFonts w:cs="Calibri"/>
          <w:sz w:val="24"/>
          <w:szCs w:val="24"/>
        </w:rPr>
      </w:pPr>
    </w:p>
    <w:p w:rsidR="006551F7" w:rsidRDefault="006551F7">
      <w:pPr>
        <w:spacing w:after="0" w:line="240" w:lineRule="auto"/>
        <w:rPr>
          <w:rFonts w:cs="Calibri"/>
        </w:rPr>
      </w:pPr>
    </w:p>
    <w:p w:rsidR="006551F7" w:rsidRDefault="006551F7">
      <w:pPr>
        <w:spacing w:after="0" w:line="240" w:lineRule="auto"/>
        <w:rPr>
          <w:rFonts w:cs="Calibri"/>
        </w:rPr>
      </w:pPr>
    </w:p>
    <w:p w:rsidR="006551F7" w:rsidRDefault="006551F7">
      <w:pPr>
        <w:spacing w:after="0" w:line="240" w:lineRule="auto"/>
        <w:rPr>
          <w:rFonts w:cs="Calibri"/>
        </w:rPr>
      </w:pPr>
    </w:p>
    <w:p w:rsidR="006551F7" w:rsidRDefault="006551F7">
      <w:pPr>
        <w:spacing w:after="0" w:line="240" w:lineRule="auto"/>
        <w:rPr>
          <w:rFonts w:cs="Calibri"/>
        </w:rPr>
      </w:pPr>
    </w:p>
    <w:p w:rsidR="006551F7" w:rsidRDefault="006551F7">
      <w:pPr>
        <w:spacing w:after="0" w:line="240" w:lineRule="auto"/>
        <w:rPr>
          <w:rFonts w:cs="Calibri"/>
        </w:rPr>
      </w:pPr>
    </w:p>
    <w:p w:rsidR="006551F7" w:rsidRDefault="006551F7">
      <w:pPr>
        <w:spacing w:after="0" w:line="240" w:lineRule="auto"/>
        <w:rPr>
          <w:rFonts w:cs="Calibri"/>
        </w:rPr>
      </w:pPr>
    </w:p>
    <w:p w:rsidR="006551F7" w:rsidRDefault="006551F7">
      <w:pPr>
        <w:spacing w:after="0" w:line="240" w:lineRule="auto"/>
        <w:rPr>
          <w:rFonts w:cs="Calibri"/>
        </w:rPr>
      </w:pPr>
    </w:p>
    <w:p w:rsidR="006551F7" w:rsidRDefault="006551F7">
      <w:pPr>
        <w:spacing w:after="0" w:line="240" w:lineRule="auto"/>
        <w:rPr>
          <w:rFonts w:cs="Calibri"/>
          <w:b/>
          <w:lang w:val="sr-Cyrl-CS"/>
        </w:rPr>
      </w:pPr>
    </w:p>
    <w:p w:rsidR="006551F7" w:rsidRDefault="00535920">
      <w:pPr>
        <w:spacing w:after="0" w:line="240" w:lineRule="auto"/>
        <w:jc w:val="center"/>
        <w:rPr>
          <w:rFonts w:cs="Calibri"/>
          <w:b/>
        </w:rPr>
      </w:pPr>
      <w:r>
        <w:rPr>
          <w:rFonts w:cs="Calibri"/>
          <w:b/>
          <w:lang w:val="sr-Cyrl-CS"/>
        </w:rPr>
        <w:t>ОБРАЗАЦ ПОНУДЕ</w:t>
      </w:r>
    </w:p>
    <w:tbl>
      <w:tblPr>
        <w:tblW w:w="107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13"/>
        <w:gridCol w:w="7060"/>
      </w:tblGrid>
      <w:tr w:rsidR="006551F7">
        <w:trPr>
          <w:trHeight w:val="397"/>
        </w:trPr>
        <w:tc>
          <w:tcPr>
            <w:tcW w:w="10773" w:type="dxa"/>
            <w:gridSpan w:val="2"/>
            <w:vAlign w:val="bottom"/>
          </w:tcPr>
          <w:p w:rsidR="006551F7" w:rsidRDefault="00535920">
            <w:pPr>
              <w:pStyle w:val="NoSpacing"/>
              <w:jc w:val="center"/>
              <w:rPr>
                <w:b/>
                <w:sz w:val="24"/>
                <w:szCs w:val="24"/>
              </w:rPr>
            </w:pPr>
            <w:r>
              <w:rPr>
                <w:b/>
                <w:sz w:val="24"/>
                <w:szCs w:val="24"/>
              </w:rPr>
              <w:t>УСЛУГЕ ОДРЖАВАЊА СОФТВЕРА</w:t>
            </w:r>
          </w:p>
        </w:tc>
      </w:tr>
      <w:tr w:rsidR="006551F7">
        <w:tc>
          <w:tcPr>
            <w:tcW w:w="3713" w:type="dxa"/>
            <w:tcBorders>
              <w:top w:val="single" w:sz="4" w:space="0" w:color="000000"/>
              <w:left w:val="single" w:sz="4" w:space="0" w:color="000000"/>
              <w:bottom w:val="single" w:sz="4" w:space="0" w:color="000000"/>
              <w:right w:val="single" w:sz="4" w:space="0" w:color="000000"/>
            </w:tcBorders>
          </w:tcPr>
          <w:p w:rsidR="006551F7" w:rsidRDefault="00535920">
            <w:pPr>
              <w:spacing w:after="0" w:line="240" w:lineRule="auto"/>
              <w:rPr>
                <w:rFonts w:cs="Calibri"/>
                <w:sz w:val="24"/>
                <w:szCs w:val="24"/>
                <w:lang w:val="sr-Cyrl-CS"/>
              </w:rPr>
            </w:pPr>
            <w:r>
              <w:rPr>
                <w:rFonts w:cs="Calibri"/>
                <w:sz w:val="24"/>
                <w:szCs w:val="24"/>
                <w:lang w:val="sr-Cyrl-CS"/>
              </w:rPr>
              <w:t>НАЗИВ ПОНУЂАЧА:</w:t>
            </w:r>
          </w:p>
        </w:tc>
        <w:tc>
          <w:tcPr>
            <w:tcW w:w="7060" w:type="dxa"/>
            <w:tcBorders>
              <w:top w:val="single" w:sz="4" w:space="0" w:color="000000"/>
              <w:left w:val="single" w:sz="4" w:space="0" w:color="000000"/>
              <w:bottom w:val="single" w:sz="4" w:space="0" w:color="000000"/>
              <w:right w:val="single" w:sz="4" w:space="0" w:color="000000"/>
            </w:tcBorders>
          </w:tcPr>
          <w:p w:rsidR="006551F7" w:rsidRDefault="006551F7">
            <w:pPr>
              <w:spacing w:after="0" w:line="240" w:lineRule="auto"/>
              <w:rPr>
                <w:rFonts w:cs="Calibri"/>
                <w:sz w:val="24"/>
                <w:szCs w:val="24"/>
                <w:lang w:val="sr-Cyrl-CS"/>
              </w:rPr>
            </w:pPr>
          </w:p>
        </w:tc>
      </w:tr>
      <w:tr w:rsidR="006551F7">
        <w:tc>
          <w:tcPr>
            <w:tcW w:w="3713" w:type="dxa"/>
            <w:tcBorders>
              <w:top w:val="single" w:sz="4" w:space="0" w:color="000000"/>
              <w:left w:val="single" w:sz="4" w:space="0" w:color="000000"/>
              <w:bottom w:val="single" w:sz="4" w:space="0" w:color="000000"/>
              <w:right w:val="single" w:sz="4" w:space="0" w:color="000000"/>
            </w:tcBorders>
          </w:tcPr>
          <w:p w:rsidR="006551F7" w:rsidRDefault="00535920">
            <w:pPr>
              <w:spacing w:after="0" w:line="240" w:lineRule="auto"/>
              <w:rPr>
                <w:rFonts w:cs="Calibri"/>
                <w:sz w:val="24"/>
                <w:szCs w:val="24"/>
                <w:lang w:val="sr-Cyrl-CS"/>
              </w:rPr>
            </w:pPr>
            <w:r>
              <w:rPr>
                <w:rFonts w:cs="Calibri"/>
                <w:sz w:val="24"/>
                <w:szCs w:val="24"/>
                <w:lang w:val="sr-Cyrl-CS"/>
              </w:rPr>
              <w:t>СЕДИШТЕ:</w:t>
            </w:r>
          </w:p>
        </w:tc>
        <w:tc>
          <w:tcPr>
            <w:tcW w:w="7060" w:type="dxa"/>
            <w:tcBorders>
              <w:top w:val="single" w:sz="4" w:space="0" w:color="000000"/>
              <w:left w:val="single" w:sz="4" w:space="0" w:color="000000"/>
              <w:bottom w:val="single" w:sz="4" w:space="0" w:color="000000"/>
              <w:right w:val="single" w:sz="4" w:space="0" w:color="000000"/>
            </w:tcBorders>
          </w:tcPr>
          <w:p w:rsidR="006551F7" w:rsidRDefault="006551F7">
            <w:pPr>
              <w:spacing w:after="0" w:line="240" w:lineRule="auto"/>
              <w:rPr>
                <w:rFonts w:cs="Calibri"/>
                <w:sz w:val="24"/>
                <w:szCs w:val="24"/>
                <w:lang w:val="sr-Cyrl-CS"/>
              </w:rPr>
            </w:pPr>
          </w:p>
        </w:tc>
      </w:tr>
      <w:tr w:rsidR="006551F7">
        <w:tc>
          <w:tcPr>
            <w:tcW w:w="3713" w:type="dxa"/>
            <w:tcBorders>
              <w:top w:val="single" w:sz="4" w:space="0" w:color="000000"/>
              <w:left w:val="single" w:sz="4" w:space="0" w:color="000000"/>
              <w:bottom w:val="single" w:sz="4" w:space="0" w:color="000000"/>
              <w:right w:val="single" w:sz="4" w:space="0" w:color="000000"/>
            </w:tcBorders>
          </w:tcPr>
          <w:p w:rsidR="006551F7" w:rsidRDefault="00535920">
            <w:pPr>
              <w:spacing w:after="0" w:line="240" w:lineRule="auto"/>
              <w:rPr>
                <w:rFonts w:cs="Calibri"/>
                <w:sz w:val="24"/>
                <w:szCs w:val="24"/>
                <w:lang w:val="sr-Cyrl-CS"/>
              </w:rPr>
            </w:pPr>
            <w:r>
              <w:rPr>
                <w:rFonts w:cs="Calibri"/>
                <w:sz w:val="24"/>
                <w:szCs w:val="24"/>
                <w:lang w:val="sr-Cyrl-CS"/>
              </w:rPr>
              <w:t>УЛИЦА И БРОЈ:</w:t>
            </w:r>
          </w:p>
        </w:tc>
        <w:tc>
          <w:tcPr>
            <w:tcW w:w="7060" w:type="dxa"/>
            <w:tcBorders>
              <w:top w:val="single" w:sz="4" w:space="0" w:color="000000"/>
              <w:left w:val="single" w:sz="4" w:space="0" w:color="000000"/>
              <w:bottom w:val="single" w:sz="4" w:space="0" w:color="000000"/>
              <w:right w:val="single" w:sz="4" w:space="0" w:color="000000"/>
            </w:tcBorders>
          </w:tcPr>
          <w:p w:rsidR="006551F7" w:rsidRDefault="006551F7">
            <w:pPr>
              <w:spacing w:after="0" w:line="240" w:lineRule="auto"/>
              <w:rPr>
                <w:rFonts w:cs="Calibri"/>
                <w:sz w:val="24"/>
                <w:szCs w:val="24"/>
                <w:lang w:val="sr-Cyrl-CS"/>
              </w:rPr>
            </w:pPr>
          </w:p>
        </w:tc>
      </w:tr>
      <w:tr w:rsidR="006551F7">
        <w:tc>
          <w:tcPr>
            <w:tcW w:w="3713" w:type="dxa"/>
            <w:tcBorders>
              <w:top w:val="single" w:sz="4" w:space="0" w:color="000000"/>
              <w:left w:val="single" w:sz="4" w:space="0" w:color="000000"/>
              <w:bottom w:val="single" w:sz="4" w:space="0" w:color="000000"/>
              <w:right w:val="single" w:sz="4" w:space="0" w:color="000000"/>
            </w:tcBorders>
          </w:tcPr>
          <w:p w:rsidR="006551F7" w:rsidRDefault="00535920">
            <w:pPr>
              <w:spacing w:after="0" w:line="240" w:lineRule="auto"/>
              <w:rPr>
                <w:rFonts w:cs="Calibri"/>
                <w:sz w:val="24"/>
                <w:szCs w:val="24"/>
                <w:lang w:val="sr-Cyrl-CS"/>
              </w:rPr>
            </w:pPr>
            <w:r>
              <w:rPr>
                <w:rFonts w:cs="Calibri"/>
                <w:sz w:val="24"/>
                <w:szCs w:val="24"/>
                <w:lang w:val="sr-Cyrl-CS"/>
              </w:rPr>
              <w:t>МАТИЧНИ БРОЈ:</w:t>
            </w:r>
          </w:p>
        </w:tc>
        <w:tc>
          <w:tcPr>
            <w:tcW w:w="7060" w:type="dxa"/>
            <w:tcBorders>
              <w:top w:val="single" w:sz="4" w:space="0" w:color="000000"/>
              <w:left w:val="single" w:sz="4" w:space="0" w:color="000000"/>
              <w:bottom w:val="single" w:sz="4" w:space="0" w:color="000000"/>
              <w:right w:val="single" w:sz="4" w:space="0" w:color="000000"/>
            </w:tcBorders>
          </w:tcPr>
          <w:p w:rsidR="006551F7" w:rsidRDefault="006551F7">
            <w:pPr>
              <w:spacing w:after="0" w:line="240" w:lineRule="auto"/>
              <w:rPr>
                <w:rFonts w:cs="Calibri"/>
                <w:sz w:val="24"/>
                <w:szCs w:val="24"/>
                <w:lang w:val="sr-Cyrl-CS"/>
              </w:rPr>
            </w:pPr>
          </w:p>
        </w:tc>
      </w:tr>
      <w:tr w:rsidR="006551F7">
        <w:tc>
          <w:tcPr>
            <w:tcW w:w="3713" w:type="dxa"/>
            <w:tcBorders>
              <w:top w:val="single" w:sz="4" w:space="0" w:color="000000"/>
              <w:left w:val="single" w:sz="4" w:space="0" w:color="000000"/>
              <w:bottom w:val="single" w:sz="4" w:space="0" w:color="000000"/>
              <w:right w:val="single" w:sz="4" w:space="0" w:color="000000"/>
            </w:tcBorders>
          </w:tcPr>
          <w:p w:rsidR="006551F7" w:rsidRDefault="00535920">
            <w:pPr>
              <w:spacing w:after="0" w:line="240" w:lineRule="auto"/>
              <w:rPr>
                <w:rFonts w:cs="Calibri"/>
                <w:sz w:val="24"/>
                <w:szCs w:val="24"/>
                <w:lang w:val="sr-Cyrl-CS"/>
              </w:rPr>
            </w:pPr>
            <w:r>
              <w:rPr>
                <w:rFonts w:cs="Calibri"/>
                <w:sz w:val="24"/>
                <w:szCs w:val="24"/>
                <w:lang w:val="sr-Cyrl-CS"/>
              </w:rPr>
              <w:t>ПИБ:</w:t>
            </w:r>
          </w:p>
        </w:tc>
        <w:tc>
          <w:tcPr>
            <w:tcW w:w="7060" w:type="dxa"/>
            <w:tcBorders>
              <w:top w:val="single" w:sz="4" w:space="0" w:color="000000"/>
              <w:left w:val="single" w:sz="4" w:space="0" w:color="000000"/>
              <w:bottom w:val="single" w:sz="4" w:space="0" w:color="000000"/>
              <w:right w:val="single" w:sz="4" w:space="0" w:color="000000"/>
            </w:tcBorders>
          </w:tcPr>
          <w:p w:rsidR="006551F7" w:rsidRDefault="006551F7">
            <w:pPr>
              <w:spacing w:after="0" w:line="240" w:lineRule="auto"/>
              <w:rPr>
                <w:rFonts w:cs="Calibri"/>
                <w:sz w:val="24"/>
                <w:szCs w:val="24"/>
                <w:lang w:val="sr-Cyrl-CS"/>
              </w:rPr>
            </w:pPr>
          </w:p>
        </w:tc>
      </w:tr>
      <w:tr w:rsidR="006551F7">
        <w:tc>
          <w:tcPr>
            <w:tcW w:w="3713" w:type="dxa"/>
            <w:tcBorders>
              <w:top w:val="single" w:sz="4" w:space="0" w:color="000000"/>
              <w:left w:val="single" w:sz="4" w:space="0" w:color="000000"/>
              <w:bottom w:val="single" w:sz="4" w:space="0" w:color="000000"/>
              <w:right w:val="single" w:sz="4" w:space="0" w:color="000000"/>
            </w:tcBorders>
          </w:tcPr>
          <w:p w:rsidR="006551F7" w:rsidRDefault="00535920">
            <w:pPr>
              <w:spacing w:after="0" w:line="240" w:lineRule="auto"/>
              <w:rPr>
                <w:rFonts w:cs="Calibri"/>
                <w:sz w:val="24"/>
                <w:szCs w:val="24"/>
                <w:lang w:val="sr-Cyrl-CS"/>
              </w:rPr>
            </w:pPr>
            <w:r>
              <w:rPr>
                <w:rFonts w:cs="Calibri"/>
                <w:sz w:val="24"/>
                <w:szCs w:val="24"/>
                <w:lang w:val="sr-Cyrl-CS"/>
              </w:rPr>
              <w:t>ТЕКУЋИ РАЧУН И НАЗИВ БАНКЕ:</w:t>
            </w:r>
          </w:p>
        </w:tc>
        <w:tc>
          <w:tcPr>
            <w:tcW w:w="7060" w:type="dxa"/>
            <w:tcBorders>
              <w:top w:val="single" w:sz="4" w:space="0" w:color="000000"/>
              <w:left w:val="single" w:sz="4" w:space="0" w:color="000000"/>
              <w:bottom w:val="single" w:sz="4" w:space="0" w:color="000000"/>
              <w:right w:val="single" w:sz="4" w:space="0" w:color="000000"/>
            </w:tcBorders>
          </w:tcPr>
          <w:p w:rsidR="006551F7" w:rsidRDefault="006551F7">
            <w:pPr>
              <w:spacing w:after="0" w:line="240" w:lineRule="auto"/>
              <w:rPr>
                <w:rFonts w:cs="Calibri"/>
                <w:sz w:val="24"/>
                <w:szCs w:val="24"/>
                <w:lang w:val="sr-Cyrl-CS"/>
              </w:rPr>
            </w:pPr>
          </w:p>
        </w:tc>
      </w:tr>
      <w:tr w:rsidR="006551F7">
        <w:tc>
          <w:tcPr>
            <w:tcW w:w="3713" w:type="dxa"/>
            <w:tcBorders>
              <w:top w:val="single" w:sz="4" w:space="0" w:color="000000"/>
              <w:left w:val="single" w:sz="4" w:space="0" w:color="000000"/>
              <w:bottom w:val="single" w:sz="4" w:space="0" w:color="000000"/>
              <w:right w:val="single" w:sz="4" w:space="0" w:color="000000"/>
            </w:tcBorders>
          </w:tcPr>
          <w:p w:rsidR="006551F7" w:rsidRDefault="00535920">
            <w:pPr>
              <w:spacing w:after="0" w:line="240" w:lineRule="auto"/>
              <w:rPr>
                <w:rFonts w:cs="Calibri"/>
                <w:sz w:val="24"/>
                <w:szCs w:val="24"/>
                <w:lang w:val="sr-Cyrl-CS"/>
              </w:rPr>
            </w:pPr>
            <w:r>
              <w:rPr>
                <w:rFonts w:cs="Calibri"/>
                <w:sz w:val="24"/>
                <w:szCs w:val="24"/>
                <w:lang w:val="sr-Cyrl-CS"/>
              </w:rPr>
              <w:t>ОСОБА ОВЛАШЋЕНА ЗА ПОТПИСИВАЊЕ УГОВОРА:</w:t>
            </w:r>
          </w:p>
        </w:tc>
        <w:tc>
          <w:tcPr>
            <w:tcW w:w="7060" w:type="dxa"/>
            <w:tcBorders>
              <w:top w:val="single" w:sz="4" w:space="0" w:color="000000"/>
              <w:left w:val="single" w:sz="4" w:space="0" w:color="000000"/>
              <w:bottom w:val="single" w:sz="4" w:space="0" w:color="000000"/>
              <w:right w:val="single" w:sz="4" w:space="0" w:color="000000"/>
            </w:tcBorders>
          </w:tcPr>
          <w:p w:rsidR="006551F7" w:rsidRDefault="006551F7">
            <w:pPr>
              <w:spacing w:after="0" w:line="240" w:lineRule="auto"/>
              <w:rPr>
                <w:rFonts w:cs="Calibri"/>
                <w:sz w:val="24"/>
                <w:szCs w:val="24"/>
                <w:lang w:val="sr-Cyrl-CS"/>
              </w:rPr>
            </w:pPr>
          </w:p>
        </w:tc>
      </w:tr>
      <w:tr w:rsidR="006551F7">
        <w:tc>
          <w:tcPr>
            <w:tcW w:w="3713" w:type="dxa"/>
            <w:tcBorders>
              <w:top w:val="single" w:sz="4" w:space="0" w:color="000000"/>
              <w:left w:val="single" w:sz="4" w:space="0" w:color="000000"/>
              <w:bottom w:val="single" w:sz="4" w:space="0" w:color="000000"/>
              <w:right w:val="single" w:sz="4" w:space="0" w:color="000000"/>
            </w:tcBorders>
            <w:vAlign w:val="center"/>
          </w:tcPr>
          <w:p w:rsidR="006551F7" w:rsidRDefault="00535920">
            <w:pPr>
              <w:spacing w:after="0" w:line="240" w:lineRule="auto"/>
              <w:rPr>
                <w:rFonts w:cs="Calibri"/>
                <w:sz w:val="24"/>
                <w:szCs w:val="24"/>
                <w:lang w:val="sr-Cyrl-CS"/>
              </w:rPr>
            </w:pPr>
            <w:r>
              <w:rPr>
                <w:rFonts w:cs="Calibri"/>
                <w:sz w:val="24"/>
                <w:szCs w:val="24"/>
                <w:lang w:val="sr-Cyrl-CS"/>
              </w:rPr>
              <w:t>КОНТАКТ ОСОБА:</w:t>
            </w:r>
          </w:p>
          <w:p w:rsidR="006551F7" w:rsidRDefault="00535920">
            <w:pPr>
              <w:spacing w:after="0" w:line="240" w:lineRule="auto"/>
              <w:rPr>
                <w:rFonts w:cs="Calibri"/>
                <w:sz w:val="24"/>
                <w:szCs w:val="24"/>
                <w:lang w:val="sr-Cyrl-CS"/>
              </w:rPr>
            </w:pPr>
            <w:r>
              <w:rPr>
                <w:rFonts w:cs="Calibri"/>
                <w:sz w:val="24"/>
                <w:szCs w:val="24"/>
                <w:lang w:val="sr-Cyrl-CS"/>
              </w:rPr>
              <w:t>ИМЕ И ПРЕЗИМЕ,ТЕЛЕФОН,</w:t>
            </w:r>
          </w:p>
          <w:p w:rsidR="006551F7" w:rsidRDefault="00535920">
            <w:pPr>
              <w:spacing w:after="0" w:line="240" w:lineRule="auto"/>
              <w:rPr>
                <w:rFonts w:cs="Calibri"/>
                <w:sz w:val="24"/>
                <w:szCs w:val="24"/>
                <w:lang w:val="sr-Cyrl-CS"/>
              </w:rPr>
            </w:pPr>
            <w:r>
              <w:rPr>
                <w:rFonts w:cs="Calibri"/>
                <w:sz w:val="24"/>
                <w:szCs w:val="24"/>
                <w:lang w:val="sr-Latn-CS"/>
              </w:rPr>
              <w:t xml:space="preserve">E-MAIL </w:t>
            </w:r>
            <w:r>
              <w:rPr>
                <w:rFonts w:cs="Calibri"/>
                <w:sz w:val="24"/>
                <w:szCs w:val="24"/>
                <w:lang w:val="sr-Cyrl-CS"/>
              </w:rPr>
              <w:t>АДРЕСА:</w:t>
            </w:r>
          </w:p>
        </w:tc>
        <w:tc>
          <w:tcPr>
            <w:tcW w:w="7060" w:type="dxa"/>
            <w:tcBorders>
              <w:top w:val="single" w:sz="4" w:space="0" w:color="000000"/>
              <w:left w:val="single" w:sz="4" w:space="0" w:color="000000"/>
              <w:bottom w:val="single" w:sz="4" w:space="0" w:color="000000"/>
              <w:right w:val="single" w:sz="4" w:space="0" w:color="000000"/>
            </w:tcBorders>
          </w:tcPr>
          <w:p w:rsidR="006551F7" w:rsidRDefault="006551F7">
            <w:pPr>
              <w:spacing w:after="0" w:line="240" w:lineRule="auto"/>
              <w:rPr>
                <w:rFonts w:cs="Calibri"/>
                <w:sz w:val="24"/>
                <w:szCs w:val="24"/>
              </w:rPr>
            </w:pPr>
          </w:p>
        </w:tc>
      </w:tr>
      <w:tr w:rsidR="006551F7">
        <w:tc>
          <w:tcPr>
            <w:tcW w:w="3713" w:type="dxa"/>
            <w:tcBorders>
              <w:top w:val="single" w:sz="4" w:space="0" w:color="000000"/>
              <w:left w:val="single" w:sz="4" w:space="0" w:color="000000"/>
              <w:bottom w:val="single" w:sz="4" w:space="0" w:color="000000"/>
              <w:right w:val="single" w:sz="4" w:space="0" w:color="000000"/>
            </w:tcBorders>
            <w:vAlign w:val="center"/>
          </w:tcPr>
          <w:p w:rsidR="006551F7" w:rsidRDefault="00535920">
            <w:pPr>
              <w:spacing w:after="0" w:line="240" w:lineRule="auto"/>
              <w:rPr>
                <w:rFonts w:cs="Calibri"/>
                <w:sz w:val="24"/>
                <w:szCs w:val="24"/>
                <w:lang w:val="sr-Cyrl-CS"/>
              </w:rPr>
            </w:pPr>
            <w:r>
              <w:rPr>
                <w:rFonts w:cs="Calibri"/>
                <w:sz w:val="24"/>
                <w:szCs w:val="24"/>
                <w:lang w:val="sr-Cyrl-CS"/>
              </w:rPr>
              <w:t>ЗАКОНСКИ ЗАСТУПНИК</w:t>
            </w:r>
          </w:p>
        </w:tc>
        <w:tc>
          <w:tcPr>
            <w:tcW w:w="7060" w:type="dxa"/>
            <w:tcBorders>
              <w:top w:val="single" w:sz="4" w:space="0" w:color="000000"/>
              <w:left w:val="single" w:sz="4" w:space="0" w:color="000000"/>
              <w:bottom w:val="single" w:sz="4" w:space="0" w:color="000000"/>
              <w:right w:val="single" w:sz="4" w:space="0" w:color="000000"/>
            </w:tcBorders>
          </w:tcPr>
          <w:p w:rsidR="006551F7" w:rsidRDefault="006551F7">
            <w:pPr>
              <w:spacing w:after="0" w:line="240" w:lineRule="auto"/>
              <w:rPr>
                <w:rFonts w:cs="Calibri"/>
                <w:sz w:val="24"/>
                <w:szCs w:val="24"/>
              </w:rPr>
            </w:pPr>
          </w:p>
        </w:tc>
      </w:tr>
    </w:tbl>
    <w:p w:rsidR="006551F7" w:rsidRDefault="006551F7">
      <w:pPr>
        <w:spacing w:after="0" w:line="240" w:lineRule="auto"/>
        <w:rPr>
          <w:rFonts w:cs="Calibri"/>
          <w:b/>
          <w:sz w:val="24"/>
          <w:szCs w:val="24"/>
          <w:lang w:val="sr-Cyrl-CS"/>
        </w:rPr>
      </w:pPr>
    </w:p>
    <w:tbl>
      <w:tblPr>
        <w:tblW w:w="107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3506"/>
        <w:gridCol w:w="900"/>
        <w:gridCol w:w="691"/>
        <w:gridCol w:w="1229"/>
        <w:gridCol w:w="1348"/>
        <w:gridCol w:w="1229"/>
        <w:gridCol w:w="1285"/>
      </w:tblGrid>
      <w:tr w:rsidR="006551F7">
        <w:trPr>
          <w:cantSplit/>
          <w:trHeight w:val="1134"/>
        </w:trPr>
        <w:tc>
          <w:tcPr>
            <w:tcW w:w="567" w:type="dxa"/>
            <w:tcBorders>
              <w:top w:val="single" w:sz="4" w:space="0" w:color="000000"/>
              <w:left w:val="single" w:sz="4" w:space="0" w:color="000000"/>
              <w:bottom w:val="single" w:sz="4" w:space="0" w:color="000000"/>
              <w:right w:val="single" w:sz="4" w:space="0" w:color="000000"/>
            </w:tcBorders>
            <w:vAlign w:val="center"/>
          </w:tcPr>
          <w:p w:rsidR="006551F7" w:rsidRDefault="00535920">
            <w:pPr>
              <w:spacing w:after="0" w:line="240" w:lineRule="auto"/>
              <w:jc w:val="center"/>
              <w:rPr>
                <w:rFonts w:cs="Calibri"/>
                <w:sz w:val="24"/>
                <w:szCs w:val="24"/>
                <w:lang w:val="sr-Cyrl-CS"/>
              </w:rPr>
            </w:pPr>
            <w:r>
              <w:rPr>
                <w:rFonts w:cs="Calibri"/>
                <w:sz w:val="24"/>
                <w:szCs w:val="24"/>
                <w:lang w:val="sr-Cyrl-CS"/>
              </w:rPr>
              <w:t>р.б.</w:t>
            </w:r>
          </w:p>
        </w:tc>
        <w:tc>
          <w:tcPr>
            <w:tcW w:w="3506" w:type="dxa"/>
            <w:tcBorders>
              <w:top w:val="single" w:sz="4" w:space="0" w:color="000000"/>
              <w:left w:val="single" w:sz="4" w:space="0" w:color="000000"/>
              <w:bottom w:val="single" w:sz="4" w:space="0" w:color="000000"/>
              <w:right w:val="single" w:sz="4" w:space="0" w:color="000000"/>
            </w:tcBorders>
            <w:vAlign w:val="center"/>
          </w:tcPr>
          <w:p w:rsidR="006551F7" w:rsidRDefault="00535920">
            <w:pPr>
              <w:spacing w:after="0" w:line="240" w:lineRule="auto"/>
              <w:jc w:val="center"/>
              <w:rPr>
                <w:rFonts w:cs="Calibri"/>
                <w:sz w:val="24"/>
                <w:szCs w:val="24"/>
                <w:lang w:val="sr-Cyrl-CS"/>
              </w:rPr>
            </w:pPr>
            <w:r>
              <w:rPr>
                <w:rFonts w:cs="Calibri"/>
                <w:sz w:val="24"/>
                <w:szCs w:val="24"/>
                <w:lang w:val="sr-Cyrl-CS"/>
              </w:rPr>
              <w:t xml:space="preserve">НАЗИВ </w:t>
            </w:r>
          </w:p>
        </w:tc>
        <w:tc>
          <w:tcPr>
            <w:tcW w:w="900" w:type="dxa"/>
            <w:tcBorders>
              <w:top w:val="single" w:sz="4" w:space="0" w:color="000000"/>
              <w:left w:val="single" w:sz="4" w:space="0" w:color="000000"/>
              <w:bottom w:val="single" w:sz="4" w:space="0" w:color="000000"/>
              <w:right w:val="single" w:sz="4" w:space="0" w:color="000000"/>
            </w:tcBorders>
          </w:tcPr>
          <w:p w:rsidR="006551F7" w:rsidRDefault="006551F7">
            <w:pPr>
              <w:spacing w:after="0" w:line="240" w:lineRule="auto"/>
              <w:rPr>
                <w:rFonts w:cs="Calibri"/>
                <w:sz w:val="24"/>
                <w:szCs w:val="24"/>
                <w:lang w:val="sr-Cyrl-CS"/>
              </w:rPr>
            </w:pPr>
          </w:p>
          <w:p w:rsidR="006551F7" w:rsidRDefault="006551F7">
            <w:pPr>
              <w:spacing w:after="0" w:line="240" w:lineRule="auto"/>
              <w:rPr>
                <w:rFonts w:cs="Calibri"/>
                <w:sz w:val="24"/>
                <w:szCs w:val="24"/>
                <w:lang w:val="sr-Cyrl-CS"/>
              </w:rPr>
            </w:pPr>
          </w:p>
          <w:p w:rsidR="006551F7" w:rsidRDefault="00535920">
            <w:pPr>
              <w:spacing w:after="0" w:line="240" w:lineRule="auto"/>
              <w:rPr>
                <w:rFonts w:cs="Calibri"/>
                <w:sz w:val="24"/>
                <w:szCs w:val="24"/>
              </w:rPr>
            </w:pPr>
            <w:r>
              <w:rPr>
                <w:rFonts w:cs="Calibri"/>
                <w:sz w:val="24"/>
                <w:szCs w:val="24"/>
              </w:rPr>
              <w:t>J</w:t>
            </w:r>
            <w:r>
              <w:rPr>
                <w:rFonts w:cs="Calibri"/>
                <w:sz w:val="24"/>
                <w:szCs w:val="24"/>
                <w:lang w:val="sr-Cyrl-CS"/>
              </w:rPr>
              <w:t>ед.</w:t>
            </w:r>
          </w:p>
          <w:p w:rsidR="006551F7" w:rsidRDefault="00535920">
            <w:pPr>
              <w:spacing w:after="0" w:line="240" w:lineRule="auto"/>
              <w:rPr>
                <w:rFonts w:cs="Calibri"/>
                <w:sz w:val="24"/>
                <w:szCs w:val="24"/>
                <w:lang w:val="sr-Cyrl-CS"/>
              </w:rPr>
            </w:pPr>
            <w:r>
              <w:rPr>
                <w:rFonts w:cs="Calibri"/>
                <w:sz w:val="24"/>
                <w:szCs w:val="24"/>
                <w:lang w:val="sr-Cyrl-CS"/>
              </w:rPr>
              <w:t>Мере</w:t>
            </w:r>
          </w:p>
        </w:tc>
        <w:tc>
          <w:tcPr>
            <w:tcW w:w="691" w:type="dxa"/>
            <w:tcBorders>
              <w:top w:val="single" w:sz="4" w:space="0" w:color="000000"/>
              <w:left w:val="single" w:sz="4" w:space="0" w:color="000000"/>
              <w:bottom w:val="single" w:sz="4" w:space="0" w:color="000000"/>
              <w:right w:val="single" w:sz="4" w:space="0" w:color="000000"/>
            </w:tcBorders>
          </w:tcPr>
          <w:p w:rsidR="006551F7" w:rsidRDefault="006551F7">
            <w:pPr>
              <w:spacing w:after="0" w:line="240" w:lineRule="auto"/>
              <w:jc w:val="center"/>
              <w:rPr>
                <w:rFonts w:cs="Calibri"/>
                <w:sz w:val="24"/>
                <w:szCs w:val="24"/>
                <w:lang w:val="sr-Cyrl-CS"/>
              </w:rPr>
            </w:pPr>
          </w:p>
          <w:p w:rsidR="006551F7" w:rsidRDefault="006551F7">
            <w:pPr>
              <w:spacing w:after="0" w:line="240" w:lineRule="auto"/>
              <w:jc w:val="center"/>
              <w:rPr>
                <w:rFonts w:cs="Calibri"/>
                <w:sz w:val="24"/>
                <w:szCs w:val="24"/>
                <w:lang w:val="sr-Cyrl-CS"/>
              </w:rPr>
            </w:pPr>
          </w:p>
          <w:p w:rsidR="006551F7" w:rsidRDefault="00535920">
            <w:pPr>
              <w:spacing w:after="0" w:line="240" w:lineRule="auto"/>
              <w:jc w:val="center"/>
              <w:rPr>
                <w:rFonts w:cs="Calibri"/>
                <w:sz w:val="24"/>
                <w:szCs w:val="24"/>
                <w:lang w:val="sr-Cyrl-CS"/>
              </w:rPr>
            </w:pPr>
            <w:r>
              <w:rPr>
                <w:rFonts w:cs="Calibri"/>
                <w:sz w:val="24"/>
                <w:szCs w:val="24"/>
                <w:lang w:val="sr-Cyrl-CS"/>
              </w:rPr>
              <w:t>кол.</w:t>
            </w:r>
          </w:p>
        </w:tc>
        <w:tc>
          <w:tcPr>
            <w:tcW w:w="1229" w:type="dxa"/>
            <w:tcBorders>
              <w:top w:val="single" w:sz="4" w:space="0" w:color="000000"/>
              <w:left w:val="single" w:sz="4" w:space="0" w:color="000000"/>
              <w:bottom w:val="single" w:sz="4" w:space="0" w:color="000000"/>
              <w:right w:val="single" w:sz="4" w:space="0" w:color="000000"/>
            </w:tcBorders>
            <w:vAlign w:val="center"/>
          </w:tcPr>
          <w:p w:rsidR="006551F7" w:rsidRDefault="00535920">
            <w:pPr>
              <w:spacing w:after="0" w:line="240" w:lineRule="auto"/>
              <w:jc w:val="center"/>
              <w:rPr>
                <w:rFonts w:cs="Calibri"/>
                <w:sz w:val="24"/>
                <w:szCs w:val="24"/>
                <w:lang w:val="sr-Cyrl-CS"/>
              </w:rPr>
            </w:pPr>
            <w:r>
              <w:rPr>
                <w:rFonts w:cs="Calibri"/>
                <w:sz w:val="24"/>
                <w:szCs w:val="24"/>
                <w:lang w:val="sr-Cyrl-CS"/>
              </w:rPr>
              <w:t>Јединична</w:t>
            </w:r>
          </w:p>
          <w:p w:rsidR="006551F7" w:rsidRDefault="00535920">
            <w:pPr>
              <w:spacing w:after="0" w:line="240" w:lineRule="auto"/>
              <w:jc w:val="center"/>
              <w:rPr>
                <w:rFonts w:cs="Calibri"/>
                <w:sz w:val="24"/>
                <w:szCs w:val="24"/>
                <w:lang w:val="sr-Cyrl-CS"/>
              </w:rPr>
            </w:pPr>
            <w:r>
              <w:rPr>
                <w:rFonts w:cs="Calibri"/>
                <w:sz w:val="24"/>
                <w:szCs w:val="24"/>
                <w:lang w:val="sr-Cyrl-CS"/>
              </w:rPr>
              <w:t>цена у дин.</w:t>
            </w:r>
          </w:p>
          <w:p w:rsidR="006551F7" w:rsidRDefault="00535920">
            <w:pPr>
              <w:spacing w:after="0" w:line="240" w:lineRule="auto"/>
              <w:jc w:val="center"/>
              <w:rPr>
                <w:rFonts w:cs="Calibri"/>
                <w:sz w:val="24"/>
                <w:szCs w:val="24"/>
                <w:lang w:val="sr-Cyrl-CS"/>
              </w:rPr>
            </w:pPr>
            <w:r>
              <w:rPr>
                <w:rFonts w:cs="Calibri"/>
                <w:sz w:val="24"/>
                <w:szCs w:val="24"/>
                <w:lang w:val="sr-Cyrl-CS"/>
              </w:rPr>
              <w:t>Без ПДВ-а</w:t>
            </w:r>
          </w:p>
        </w:tc>
        <w:tc>
          <w:tcPr>
            <w:tcW w:w="1348" w:type="dxa"/>
            <w:tcBorders>
              <w:top w:val="single" w:sz="4" w:space="0" w:color="000000"/>
              <w:left w:val="single" w:sz="4" w:space="0" w:color="000000"/>
              <w:bottom w:val="single" w:sz="4" w:space="0" w:color="000000"/>
              <w:right w:val="single" w:sz="4" w:space="0" w:color="000000"/>
            </w:tcBorders>
          </w:tcPr>
          <w:p w:rsidR="006551F7" w:rsidRDefault="006551F7">
            <w:pPr>
              <w:spacing w:after="0" w:line="240" w:lineRule="auto"/>
              <w:jc w:val="center"/>
              <w:rPr>
                <w:rFonts w:cs="Calibri"/>
                <w:sz w:val="24"/>
                <w:szCs w:val="24"/>
                <w:lang w:val="sr-Cyrl-CS"/>
              </w:rPr>
            </w:pPr>
          </w:p>
          <w:p w:rsidR="006551F7" w:rsidRDefault="00535920">
            <w:pPr>
              <w:spacing w:after="0" w:line="240" w:lineRule="auto"/>
              <w:jc w:val="center"/>
              <w:rPr>
                <w:rFonts w:cs="Calibri"/>
                <w:sz w:val="24"/>
                <w:szCs w:val="24"/>
                <w:lang w:val="sr-Cyrl-CS"/>
              </w:rPr>
            </w:pPr>
            <w:r>
              <w:rPr>
                <w:rFonts w:cs="Calibri"/>
                <w:sz w:val="24"/>
                <w:szCs w:val="24"/>
                <w:lang w:val="sr-Cyrl-CS"/>
              </w:rPr>
              <w:t>Јединична цена у дин.</w:t>
            </w:r>
          </w:p>
          <w:p w:rsidR="006551F7" w:rsidRDefault="00535920">
            <w:pPr>
              <w:spacing w:after="0" w:line="240" w:lineRule="auto"/>
              <w:jc w:val="center"/>
              <w:rPr>
                <w:rFonts w:cs="Calibri"/>
                <w:sz w:val="24"/>
                <w:szCs w:val="24"/>
                <w:lang w:val="sr-Cyrl-CS"/>
              </w:rPr>
            </w:pPr>
            <w:r>
              <w:rPr>
                <w:rFonts w:cs="Calibri"/>
                <w:sz w:val="24"/>
                <w:szCs w:val="24"/>
                <w:lang w:val="sr-Cyrl-CS"/>
              </w:rPr>
              <w:t>Са ПДВ-ом</w:t>
            </w:r>
          </w:p>
        </w:tc>
        <w:tc>
          <w:tcPr>
            <w:tcW w:w="1229" w:type="dxa"/>
            <w:tcBorders>
              <w:top w:val="single" w:sz="4" w:space="0" w:color="000000"/>
              <w:left w:val="single" w:sz="4" w:space="0" w:color="000000"/>
              <w:bottom w:val="single" w:sz="4" w:space="0" w:color="000000"/>
              <w:right w:val="single" w:sz="4" w:space="0" w:color="000000"/>
            </w:tcBorders>
          </w:tcPr>
          <w:p w:rsidR="006551F7" w:rsidRDefault="00535920">
            <w:pPr>
              <w:spacing w:before="120" w:after="0" w:line="240" w:lineRule="auto"/>
              <w:jc w:val="center"/>
              <w:rPr>
                <w:rFonts w:cs="Calibri"/>
                <w:sz w:val="24"/>
                <w:szCs w:val="24"/>
                <w:lang w:val="sr-Cyrl-CS"/>
              </w:rPr>
            </w:pPr>
            <w:r>
              <w:rPr>
                <w:rFonts w:cs="Calibri"/>
                <w:sz w:val="24"/>
                <w:szCs w:val="24"/>
                <w:lang w:val="sr-Cyrl-CS"/>
              </w:rPr>
              <w:t>Укупна</w:t>
            </w:r>
          </w:p>
          <w:p w:rsidR="006551F7" w:rsidRDefault="00535920">
            <w:pPr>
              <w:spacing w:after="0" w:line="240" w:lineRule="auto"/>
              <w:jc w:val="center"/>
              <w:rPr>
                <w:rFonts w:cs="Calibri"/>
                <w:sz w:val="24"/>
                <w:szCs w:val="24"/>
                <w:lang w:val="sr-Cyrl-CS"/>
              </w:rPr>
            </w:pPr>
            <w:r>
              <w:rPr>
                <w:rFonts w:cs="Calibri"/>
                <w:sz w:val="24"/>
                <w:szCs w:val="24"/>
                <w:lang w:val="sr-Cyrl-CS"/>
              </w:rPr>
              <w:t xml:space="preserve"> цена у</w:t>
            </w:r>
          </w:p>
          <w:p w:rsidR="006551F7" w:rsidRDefault="00535920">
            <w:pPr>
              <w:spacing w:after="0" w:line="240" w:lineRule="auto"/>
              <w:jc w:val="center"/>
              <w:rPr>
                <w:rFonts w:cs="Calibri"/>
                <w:sz w:val="24"/>
                <w:szCs w:val="24"/>
                <w:lang w:val="sr-Cyrl-CS"/>
              </w:rPr>
            </w:pPr>
            <w:r>
              <w:rPr>
                <w:rFonts w:cs="Calibri"/>
                <w:sz w:val="24"/>
                <w:szCs w:val="24"/>
                <w:lang w:val="sr-Cyrl-CS"/>
              </w:rPr>
              <w:t>дин.</w:t>
            </w:r>
          </w:p>
          <w:p w:rsidR="006551F7" w:rsidRDefault="00535920">
            <w:pPr>
              <w:spacing w:after="0" w:line="240" w:lineRule="auto"/>
              <w:jc w:val="center"/>
              <w:rPr>
                <w:rFonts w:cs="Calibri"/>
                <w:sz w:val="24"/>
                <w:szCs w:val="24"/>
                <w:lang w:val="sr-Cyrl-CS"/>
              </w:rPr>
            </w:pPr>
            <w:r>
              <w:rPr>
                <w:rFonts w:cs="Calibri"/>
                <w:sz w:val="24"/>
                <w:szCs w:val="24"/>
                <w:lang w:val="sr-Cyrl-CS"/>
              </w:rPr>
              <w:t>Без ПДВ-а</w:t>
            </w:r>
          </w:p>
        </w:tc>
        <w:tc>
          <w:tcPr>
            <w:tcW w:w="1285" w:type="dxa"/>
            <w:tcBorders>
              <w:top w:val="single" w:sz="4" w:space="0" w:color="000000"/>
              <w:left w:val="single" w:sz="4" w:space="0" w:color="000000"/>
              <w:bottom w:val="single" w:sz="4" w:space="0" w:color="000000"/>
              <w:right w:val="single" w:sz="4" w:space="0" w:color="000000"/>
            </w:tcBorders>
            <w:vAlign w:val="center"/>
          </w:tcPr>
          <w:p w:rsidR="006551F7" w:rsidRDefault="00535920">
            <w:pPr>
              <w:spacing w:after="0" w:line="240" w:lineRule="auto"/>
              <w:jc w:val="center"/>
              <w:rPr>
                <w:rFonts w:cs="Calibri"/>
                <w:sz w:val="24"/>
                <w:szCs w:val="24"/>
                <w:lang w:val="sr-Cyrl-CS"/>
              </w:rPr>
            </w:pPr>
            <w:r>
              <w:rPr>
                <w:rFonts w:cs="Calibri"/>
                <w:sz w:val="24"/>
                <w:szCs w:val="24"/>
                <w:lang w:val="sr-Cyrl-CS"/>
              </w:rPr>
              <w:t>Укупна</w:t>
            </w:r>
          </w:p>
          <w:p w:rsidR="006551F7" w:rsidRDefault="00535920">
            <w:pPr>
              <w:spacing w:after="0" w:line="240" w:lineRule="auto"/>
              <w:jc w:val="center"/>
              <w:rPr>
                <w:rFonts w:cs="Calibri"/>
                <w:sz w:val="24"/>
                <w:szCs w:val="24"/>
                <w:lang w:val="sr-Cyrl-CS"/>
              </w:rPr>
            </w:pPr>
            <w:r>
              <w:rPr>
                <w:rFonts w:cs="Calibri"/>
                <w:sz w:val="24"/>
                <w:szCs w:val="24"/>
                <w:lang w:val="sr-Cyrl-CS"/>
              </w:rPr>
              <w:t xml:space="preserve"> цена у</w:t>
            </w:r>
          </w:p>
          <w:p w:rsidR="006551F7" w:rsidRDefault="00535920">
            <w:pPr>
              <w:spacing w:after="0" w:line="240" w:lineRule="auto"/>
              <w:jc w:val="center"/>
              <w:rPr>
                <w:rFonts w:cs="Calibri"/>
                <w:sz w:val="24"/>
                <w:szCs w:val="24"/>
                <w:lang w:val="sr-Cyrl-CS"/>
              </w:rPr>
            </w:pPr>
            <w:r>
              <w:rPr>
                <w:rFonts w:cs="Calibri"/>
                <w:sz w:val="24"/>
                <w:szCs w:val="24"/>
                <w:lang w:val="sr-Cyrl-CS"/>
              </w:rPr>
              <w:t>дин.</w:t>
            </w:r>
          </w:p>
          <w:p w:rsidR="006551F7" w:rsidRDefault="00535920">
            <w:pPr>
              <w:spacing w:after="0" w:line="240" w:lineRule="auto"/>
              <w:jc w:val="center"/>
              <w:rPr>
                <w:rFonts w:cs="Calibri"/>
                <w:sz w:val="24"/>
                <w:szCs w:val="24"/>
                <w:lang w:val="sr-Cyrl-CS"/>
              </w:rPr>
            </w:pPr>
            <w:r>
              <w:rPr>
                <w:rFonts w:cs="Calibri"/>
                <w:sz w:val="24"/>
                <w:szCs w:val="24"/>
                <w:lang w:val="sr-Cyrl-CS"/>
              </w:rPr>
              <w:t>Са ПДВ-ом</w:t>
            </w:r>
          </w:p>
        </w:tc>
      </w:tr>
      <w:tr w:rsidR="006551F7">
        <w:trPr>
          <w:trHeight w:val="213"/>
        </w:trPr>
        <w:tc>
          <w:tcPr>
            <w:tcW w:w="567" w:type="dxa"/>
            <w:tcBorders>
              <w:top w:val="single" w:sz="4" w:space="0" w:color="000000"/>
              <w:left w:val="single" w:sz="4" w:space="0" w:color="000000"/>
              <w:bottom w:val="single" w:sz="4" w:space="0" w:color="000000"/>
              <w:right w:val="single" w:sz="4" w:space="0" w:color="000000"/>
            </w:tcBorders>
          </w:tcPr>
          <w:p w:rsidR="006551F7" w:rsidRDefault="00535920">
            <w:pPr>
              <w:spacing w:after="0" w:line="240" w:lineRule="auto"/>
              <w:jc w:val="center"/>
              <w:rPr>
                <w:rFonts w:cs="Calibri"/>
                <w:sz w:val="24"/>
                <w:szCs w:val="24"/>
              </w:rPr>
            </w:pPr>
            <w:r>
              <w:rPr>
                <w:rFonts w:cs="Calibri"/>
                <w:sz w:val="24"/>
                <w:szCs w:val="24"/>
              </w:rPr>
              <w:t>1.</w:t>
            </w:r>
          </w:p>
        </w:tc>
        <w:tc>
          <w:tcPr>
            <w:tcW w:w="3506" w:type="dxa"/>
            <w:tcBorders>
              <w:top w:val="single" w:sz="4" w:space="0" w:color="000000"/>
              <w:left w:val="single" w:sz="4" w:space="0" w:color="000000"/>
              <w:bottom w:val="single" w:sz="4" w:space="0" w:color="000000"/>
              <w:right w:val="single" w:sz="4" w:space="0" w:color="000000"/>
            </w:tcBorders>
          </w:tcPr>
          <w:p w:rsidR="006551F7" w:rsidRDefault="00535920">
            <w:pPr>
              <w:suppressAutoHyphens/>
              <w:spacing w:after="0" w:line="240" w:lineRule="auto"/>
              <w:ind w:right="337"/>
              <w:rPr>
                <w:rFonts w:cs="Calibri"/>
                <w:sz w:val="24"/>
                <w:szCs w:val="24"/>
              </w:rPr>
            </w:pPr>
            <w:r>
              <w:rPr>
                <w:rFonts w:cs="Calibri"/>
                <w:sz w:val="24"/>
                <w:szCs w:val="24"/>
              </w:rPr>
              <w:t>Годишње одржавање програма за електронско канцеларијско пословање:</w:t>
            </w:r>
          </w:p>
          <w:p w:rsidR="006551F7" w:rsidRDefault="00535920">
            <w:pPr>
              <w:numPr>
                <w:ilvl w:val="0"/>
                <w:numId w:val="1"/>
              </w:numPr>
              <w:suppressAutoHyphens/>
              <w:spacing w:after="0" w:line="240" w:lineRule="auto"/>
              <w:ind w:left="338" w:right="337" w:hanging="270"/>
              <w:rPr>
                <w:rFonts w:cs="Calibri"/>
                <w:sz w:val="24"/>
                <w:szCs w:val="24"/>
              </w:rPr>
            </w:pPr>
            <w:r>
              <w:rPr>
                <w:rFonts w:cs="Calibri"/>
                <w:sz w:val="24"/>
                <w:szCs w:val="24"/>
              </w:rPr>
              <w:t>е-деловодник са архивском књигом,</w:t>
            </w:r>
          </w:p>
          <w:p w:rsidR="006551F7" w:rsidRDefault="00535920">
            <w:pPr>
              <w:numPr>
                <w:ilvl w:val="0"/>
                <w:numId w:val="1"/>
              </w:numPr>
              <w:suppressAutoHyphens/>
              <w:spacing w:after="0" w:line="240" w:lineRule="auto"/>
              <w:ind w:left="338" w:right="337" w:hanging="270"/>
              <w:rPr>
                <w:rFonts w:cs="Calibri"/>
                <w:sz w:val="24"/>
                <w:szCs w:val="24"/>
              </w:rPr>
            </w:pPr>
            <w:r>
              <w:rPr>
                <w:rFonts w:cs="Calibri"/>
                <w:sz w:val="24"/>
                <w:szCs w:val="24"/>
              </w:rPr>
              <w:t xml:space="preserve">е-фактуре, </w:t>
            </w:r>
          </w:p>
          <w:p w:rsidR="006551F7" w:rsidRDefault="00535920">
            <w:pPr>
              <w:numPr>
                <w:ilvl w:val="0"/>
                <w:numId w:val="1"/>
              </w:numPr>
              <w:suppressAutoHyphens/>
              <w:spacing w:after="0" w:line="240" w:lineRule="auto"/>
              <w:ind w:left="338" w:right="337" w:hanging="270"/>
              <w:rPr>
                <w:rFonts w:cs="Calibri"/>
                <w:sz w:val="24"/>
                <w:szCs w:val="24"/>
              </w:rPr>
            </w:pPr>
            <w:r>
              <w:rPr>
                <w:rFonts w:cs="Calibri"/>
                <w:sz w:val="24"/>
                <w:szCs w:val="24"/>
              </w:rPr>
              <w:t>е-поштар.</w:t>
            </w:r>
          </w:p>
        </w:tc>
        <w:tc>
          <w:tcPr>
            <w:tcW w:w="900" w:type="dxa"/>
            <w:tcBorders>
              <w:top w:val="single" w:sz="4" w:space="0" w:color="000000"/>
              <w:left w:val="single" w:sz="4" w:space="0" w:color="000000"/>
              <w:bottom w:val="single" w:sz="4" w:space="0" w:color="000000"/>
              <w:right w:val="single" w:sz="4" w:space="0" w:color="000000"/>
            </w:tcBorders>
          </w:tcPr>
          <w:p w:rsidR="006551F7" w:rsidRDefault="00535920">
            <w:pPr>
              <w:spacing w:after="0" w:line="240" w:lineRule="auto"/>
              <w:jc w:val="center"/>
              <w:rPr>
                <w:rFonts w:cs="Calibri"/>
                <w:sz w:val="24"/>
                <w:szCs w:val="24"/>
              </w:rPr>
            </w:pPr>
            <w:r>
              <w:rPr>
                <w:rFonts w:cs="Calibri"/>
                <w:sz w:val="24"/>
                <w:szCs w:val="24"/>
              </w:rPr>
              <w:t>ком</w:t>
            </w:r>
          </w:p>
        </w:tc>
        <w:tc>
          <w:tcPr>
            <w:tcW w:w="691" w:type="dxa"/>
            <w:tcBorders>
              <w:top w:val="single" w:sz="4" w:space="0" w:color="000000"/>
              <w:left w:val="single" w:sz="4" w:space="0" w:color="000000"/>
              <w:bottom w:val="single" w:sz="4" w:space="0" w:color="000000"/>
              <w:right w:val="single" w:sz="4" w:space="0" w:color="000000"/>
            </w:tcBorders>
          </w:tcPr>
          <w:p w:rsidR="006551F7" w:rsidRDefault="00535920">
            <w:pPr>
              <w:spacing w:after="0" w:line="240" w:lineRule="auto"/>
              <w:jc w:val="center"/>
              <w:rPr>
                <w:rFonts w:cs="Calibri"/>
                <w:sz w:val="24"/>
                <w:szCs w:val="24"/>
              </w:rPr>
            </w:pPr>
            <w:r>
              <w:rPr>
                <w:rFonts w:cs="Calibri"/>
                <w:sz w:val="24"/>
                <w:szCs w:val="24"/>
              </w:rPr>
              <w:t>1</w:t>
            </w:r>
          </w:p>
        </w:tc>
        <w:tc>
          <w:tcPr>
            <w:tcW w:w="1229" w:type="dxa"/>
            <w:tcBorders>
              <w:top w:val="single" w:sz="4" w:space="0" w:color="000000"/>
              <w:left w:val="single" w:sz="4" w:space="0" w:color="000000"/>
              <w:bottom w:val="single" w:sz="4" w:space="0" w:color="000000"/>
              <w:right w:val="single" w:sz="4" w:space="0" w:color="000000"/>
            </w:tcBorders>
            <w:vAlign w:val="center"/>
          </w:tcPr>
          <w:p w:rsidR="006551F7" w:rsidRDefault="006551F7">
            <w:pPr>
              <w:spacing w:after="0" w:line="240" w:lineRule="auto"/>
              <w:rPr>
                <w:rFonts w:cs="Calibri"/>
                <w:sz w:val="24"/>
                <w:szCs w:val="24"/>
                <w:lang w:val="sr-Cyrl-CS"/>
              </w:rPr>
            </w:pPr>
          </w:p>
        </w:tc>
        <w:tc>
          <w:tcPr>
            <w:tcW w:w="1348" w:type="dxa"/>
            <w:tcBorders>
              <w:top w:val="single" w:sz="4" w:space="0" w:color="000000"/>
              <w:left w:val="single" w:sz="4" w:space="0" w:color="000000"/>
              <w:bottom w:val="single" w:sz="4" w:space="0" w:color="000000"/>
              <w:right w:val="single" w:sz="4" w:space="0" w:color="000000"/>
            </w:tcBorders>
          </w:tcPr>
          <w:p w:rsidR="006551F7" w:rsidRDefault="006551F7">
            <w:pPr>
              <w:spacing w:after="0" w:line="240" w:lineRule="auto"/>
              <w:rPr>
                <w:rFonts w:cs="Calibri"/>
                <w:sz w:val="24"/>
                <w:szCs w:val="24"/>
                <w:lang w:val="sr-Cyrl-CS"/>
              </w:rPr>
            </w:pPr>
          </w:p>
        </w:tc>
        <w:tc>
          <w:tcPr>
            <w:tcW w:w="1229" w:type="dxa"/>
            <w:tcBorders>
              <w:top w:val="single" w:sz="4" w:space="0" w:color="000000"/>
              <w:left w:val="single" w:sz="4" w:space="0" w:color="000000"/>
              <w:bottom w:val="single" w:sz="4" w:space="0" w:color="000000"/>
              <w:right w:val="single" w:sz="4" w:space="0" w:color="000000"/>
            </w:tcBorders>
          </w:tcPr>
          <w:p w:rsidR="006551F7" w:rsidRDefault="006551F7">
            <w:pPr>
              <w:spacing w:after="0" w:line="240" w:lineRule="auto"/>
              <w:rPr>
                <w:rFonts w:cs="Calibri"/>
                <w:sz w:val="24"/>
                <w:szCs w:val="24"/>
                <w:lang w:val="sr-Cyrl-CS"/>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6551F7" w:rsidRDefault="006551F7">
            <w:pPr>
              <w:spacing w:after="0" w:line="240" w:lineRule="auto"/>
              <w:rPr>
                <w:rFonts w:cs="Calibri"/>
                <w:sz w:val="24"/>
                <w:szCs w:val="24"/>
                <w:lang w:val="sr-Cyrl-CS"/>
              </w:rPr>
            </w:pPr>
          </w:p>
        </w:tc>
      </w:tr>
      <w:tr w:rsidR="006551F7">
        <w:trPr>
          <w:trHeight w:val="329"/>
        </w:trPr>
        <w:tc>
          <w:tcPr>
            <w:tcW w:w="8241" w:type="dxa"/>
            <w:gridSpan w:val="6"/>
            <w:tcBorders>
              <w:top w:val="single" w:sz="4" w:space="0" w:color="000000"/>
              <w:left w:val="single" w:sz="4" w:space="0" w:color="000000"/>
              <w:bottom w:val="single" w:sz="4" w:space="0" w:color="000000"/>
              <w:right w:val="single" w:sz="4" w:space="0" w:color="000000"/>
            </w:tcBorders>
            <w:vAlign w:val="center"/>
          </w:tcPr>
          <w:p w:rsidR="006551F7" w:rsidRDefault="00535920">
            <w:pPr>
              <w:spacing w:after="0" w:line="240" w:lineRule="auto"/>
              <w:jc w:val="right"/>
              <w:rPr>
                <w:rFonts w:cs="Calibri"/>
                <w:b/>
                <w:sz w:val="24"/>
                <w:szCs w:val="24"/>
                <w:lang w:val="sr-Cyrl-CS"/>
              </w:rPr>
            </w:pPr>
            <w:r>
              <w:rPr>
                <w:rFonts w:cs="Calibri"/>
                <w:b/>
                <w:sz w:val="24"/>
                <w:szCs w:val="24"/>
                <w:lang w:val="sr-Cyrl-CS"/>
              </w:rPr>
              <w:t>УКУПНО ЗА УПЛАТУ:</w:t>
            </w:r>
          </w:p>
        </w:tc>
        <w:tc>
          <w:tcPr>
            <w:tcW w:w="1229" w:type="dxa"/>
            <w:tcBorders>
              <w:top w:val="single" w:sz="4" w:space="0" w:color="000000"/>
              <w:left w:val="single" w:sz="4" w:space="0" w:color="000000"/>
              <w:bottom w:val="single" w:sz="4" w:space="0" w:color="000000"/>
              <w:right w:val="single" w:sz="4" w:space="0" w:color="000000"/>
            </w:tcBorders>
          </w:tcPr>
          <w:p w:rsidR="006551F7" w:rsidRDefault="006551F7">
            <w:pPr>
              <w:spacing w:after="0" w:line="240" w:lineRule="auto"/>
              <w:rPr>
                <w:rFonts w:cs="Calibri"/>
                <w:sz w:val="24"/>
                <w:szCs w:val="24"/>
                <w:lang w:val="sr-Cyrl-CS"/>
              </w:rPr>
            </w:pPr>
          </w:p>
        </w:tc>
        <w:tc>
          <w:tcPr>
            <w:tcW w:w="1285" w:type="dxa"/>
            <w:tcBorders>
              <w:top w:val="single" w:sz="4" w:space="0" w:color="000000"/>
              <w:left w:val="single" w:sz="4" w:space="0" w:color="000000"/>
              <w:bottom w:val="single" w:sz="4" w:space="0" w:color="000000"/>
              <w:right w:val="single" w:sz="4" w:space="0" w:color="000000"/>
            </w:tcBorders>
            <w:vAlign w:val="center"/>
          </w:tcPr>
          <w:p w:rsidR="006551F7" w:rsidRDefault="006551F7">
            <w:pPr>
              <w:spacing w:after="0" w:line="240" w:lineRule="auto"/>
              <w:rPr>
                <w:rFonts w:cs="Calibri"/>
                <w:sz w:val="24"/>
                <w:szCs w:val="24"/>
                <w:lang w:val="sr-Cyrl-CS"/>
              </w:rPr>
            </w:pPr>
          </w:p>
        </w:tc>
      </w:tr>
    </w:tbl>
    <w:p w:rsidR="006551F7" w:rsidRDefault="006551F7">
      <w:pPr>
        <w:spacing w:after="0" w:line="240" w:lineRule="auto"/>
        <w:rPr>
          <w:rFonts w:cs="Calibri"/>
          <w:b/>
          <w:sz w:val="24"/>
          <w:szCs w:val="24"/>
          <w:lang w:val="sr-Cyrl-CS"/>
        </w:rPr>
      </w:pPr>
    </w:p>
    <w:p w:rsidR="006551F7" w:rsidRDefault="006551F7">
      <w:pPr>
        <w:spacing w:after="0" w:line="240" w:lineRule="auto"/>
        <w:rPr>
          <w:rFonts w:cs="Calibri"/>
          <w:sz w:val="24"/>
          <w:szCs w:val="24"/>
          <w:lang w:val="sr-Cyrl-CS"/>
        </w:rPr>
      </w:pPr>
    </w:p>
    <w:tbl>
      <w:tblPr>
        <w:tblW w:w="1073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21"/>
        <w:gridCol w:w="6509"/>
      </w:tblGrid>
      <w:tr w:rsidR="006551F7">
        <w:trPr>
          <w:trHeight w:val="680"/>
        </w:trPr>
        <w:tc>
          <w:tcPr>
            <w:tcW w:w="4221" w:type="dxa"/>
            <w:vAlign w:val="center"/>
          </w:tcPr>
          <w:p w:rsidR="006551F7" w:rsidRDefault="00535920">
            <w:pPr>
              <w:spacing w:after="0" w:line="240" w:lineRule="auto"/>
              <w:rPr>
                <w:rFonts w:cs="Calibri"/>
                <w:sz w:val="24"/>
                <w:szCs w:val="24"/>
                <w:lang w:val="sr-Cyrl-CS"/>
              </w:rPr>
            </w:pPr>
            <w:r>
              <w:rPr>
                <w:rFonts w:cs="Calibri"/>
                <w:sz w:val="24"/>
                <w:szCs w:val="24"/>
              </w:rPr>
              <w:t>Рок плаћања</w:t>
            </w:r>
            <w:r>
              <w:rPr>
                <w:rFonts w:cs="Calibri"/>
                <w:sz w:val="24"/>
                <w:szCs w:val="24"/>
                <w:lang w:val="sr-Cyrl-CS"/>
              </w:rPr>
              <w:t>:</w:t>
            </w:r>
          </w:p>
        </w:tc>
        <w:tc>
          <w:tcPr>
            <w:tcW w:w="6509" w:type="dxa"/>
            <w:vAlign w:val="center"/>
          </w:tcPr>
          <w:p w:rsidR="006551F7" w:rsidRDefault="00535920">
            <w:pPr>
              <w:spacing w:after="0" w:line="240" w:lineRule="auto"/>
              <w:rPr>
                <w:rFonts w:cs="Calibri"/>
                <w:sz w:val="24"/>
                <w:szCs w:val="24"/>
              </w:rPr>
            </w:pPr>
            <w:r>
              <w:rPr>
                <w:rFonts w:cs="Calibri"/>
                <w:sz w:val="24"/>
                <w:szCs w:val="24"/>
              </w:rPr>
              <w:t>_____дана (минимум 30 дана) од дана издавања електронске фактуре.</w:t>
            </w:r>
          </w:p>
        </w:tc>
      </w:tr>
      <w:tr w:rsidR="006551F7">
        <w:trPr>
          <w:trHeight w:val="680"/>
        </w:trPr>
        <w:tc>
          <w:tcPr>
            <w:tcW w:w="4221" w:type="dxa"/>
            <w:vAlign w:val="center"/>
          </w:tcPr>
          <w:p w:rsidR="006551F7" w:rsidRDefault="00535920">
            <w:pPr>
              <w:spacing w:after="0" w:line="240" w:lineRule="auto"/>
              <w:rPr>
                <w:rFonts w:cs="Calibri"/>
                <w:sz w:val="24"/>
                <w:szCs w:val="24"/>
                <w:lang w:val="sr-Cyrl-CS"/>
              </w:rPr>
            </w:pPr>
            <w:r>
              <w:rPr>
                <w:rFonts w:cs="Calibri"/>
                <w:sz w:val="24"/>
                <w:szCs w:val="24"/>
                <w:lang w:val="sr-Cyrl-CS"/>
              </w:rPr>
              <w:t>Рок пружања услуга</w:t>
            </w:r>
            <w:r>
              <w:rPr>
                <w:rFonts w:cs="Calibri"/>
                <w:sz w:val="24"/>
                <w:szCs w:val="24"/>
              </w:rPr>
              <w:t>:</w:t>
            </w:r>
          </w:p>
        </w:tc>
        <w:tc>
          <w:tcPr>
            <w:tcW w:w="6509" w:type="dxa"/>
            <w:vAlign w:val="center"/>
          </w:tcPr>
          <w:p w:rsidR="006551F7" w:rsidRDefault="00535920">
            <w:pPr>
              <w:spacing w:after="0" w:line="240" w:lineRule="auto"/>
              <w:rPr>
                <w:rFonts w:cs="Calibri"/>
                <w:sz w:val="24"/>
                <w:szCs w:val="24"/>
              </w:rPr>
            </w:pPr>
            <w:r>
              <w:rPr>
                <w:rFonts w:cs="Calibri"/>
                <w:sz w:val="24"/>
                <w:szCs w:val="24"/>
              </w:rPr>
              <w:t xml:space="preserve">У трајању од  годину дана </w:t>
            </w:r>
            <w:r>
              <w:rPr>
                <w:rFonts w:cs="Calibri"/>
                <w:sz w:val="24"/>
                <w:szCs w:val="24"/>
                <w:lang w:val="sr-Cyrl-RS"/>
              </w:rPr>
              <w:t>почев од 01.10.2026. године</w:t>
            </w:r>
            <w:r w:rsidRPr="003D6E0B">
              <w:rPr>
                <w:rFonts w:cs="Calibri"/>
                <w:sz w:val="24"/>
                <w:szCs w:val="24"/>
              </w:rPr>
              <w:t>.</w:t>
            </w:r>
          </w:p>
        </w:tc>
      </w:tr>
      <w:tr w:rsidR="006551F7">
        <w:trPr>
          <w:trHeight w:val="680"/>
        </w:trPr>
        <w:tc>
          <w:tcPr>
            <w:tcW w:w="4221" w:type="dxa"/>
            <w:vAlign w:val="center"/>
          </w:tcPr>
          <w:p w:rsidR="006551F7" w:rsidRDefault="00535920">
            <w:pPr>
              <w:spacing w:after="0" w:line="240" w:lineRule="auto"/>
              <w:rPr>
                <w:rFonts w:cs="Calibri"/>
                <w:sz w:val="24"/>
                <w:szCs w:val="24"/>
              </w:rPr>
            </w:pPr>
            <w:r>
              <w:rPr>
                <w:rFonts w:cs="Calibri"/>
                <w:sz w:val="24"/>
                <w:szCs w:val="24"/>
              </w:rPr>
              <w:t>Рок важења понуде (минимум 30 дана):</w:t>
            </w:r>
          </w:p>
        </w:tc>
        <w:tc>
          <w:tcPr>
            <w:tcW w:w="6509" w:type="dxa"/>
            <w:vAlign w:val="center"/>
          </w:tcPr>
          <w:p w:rsidR="006551F7" w:rsidRDefault="00535920">
            <w:pPr>
              <w:spacing w:after="0" w:line="240" w:lineRule="auto"/>
              <w:rPr>
                <w:rFonts w:cs="Calibri"/>
                <w:sz w:val="24"/>
                <w:szCs w:val="24"/>
              </w:rPr>
            </w:pPr>
            <w:r>
              <w:rPr>
                <w:rFonts w:cs="Calibri"/>
                <w:sz w:val="24"/>
                <w:szCs w:val="24"/>
              </w:rPr>
              <w:t>_____ дана од дана отварања  понуде.</w:t>
            </w:r>
          </w:p>
        </w:tc>
      </w:tr>
      <w:tr w:rsidR="006551F7">
        <w:trPr>
          <w:trHeight w:val="680"/>
        </w:trPr>
        <w:tc>
          <w:tcPr>
            <w:tcW w:w="4221" w:type="dxa"/>
            <w:vAlign w:val="center"/>
          </w:tcPr>
          <w:p w:rsidR="006551F7" w:rsidRDefault="00535920">
            <w:pPr>
              <w:spacing w:after="0" w:line="240" w:lineRule="auto"/>
              <w:rPr>
                <w:rFonts w:cs="Calibri"/>
                <w:sz w:val="24"/>
                <w:szCs w:val="24"/>
              </w:rPr>
            </w:pPr>
            <w:r>
              <w:rPr>
                <w:rFonts w:cs="Calibri"/>
                <w:sz w:val="24"/>
                <w:szCs w:val="24"/>
              </w:rPr>
              <w:t>O</w:t>
            </w:r>
            <w:r>
              <w:rPr>
                <w:rFonts w:cs="Calibri"/>
                <w:sz w:val="24"/>
                <w:szCs w:val="24"/>
                <w:lang w:val="sr-Cyrl-CS"/>
              </w:rPr>
              <w:t>бавезно напоменути  уколико нисте у систему ПДВ-а:</w:t>
            </w:r>
          </w:p>
        </w:tc>
        <w:tc>
          <w:tcPr>
            <w:tcW w:w="6509" w:type="dxa"/>
            <w:vAlign w:val="center"/>
          </w:tcPr>
          <w:p w:rsidR="006551F7" w:rsidRDefault="006551F7">
            <w:pPr>
              <w:spacing w:after="0" w:line="240" w:lineRule="auto"/>
              <w:rPr>
                <w:rFonts w:cs="Calibri"/>
                <w:sz w:val="24"/>
                <w:szCs w:val="24"/>
              </w:rPr>
            </w:pPr>
          </w:p>
        </w:tc>
      </w:tr>
    </w:tbl>
    <w:p w:rsidR="006551F7" w:rsidRDefault="006551F7">
      <w:pPr>
        <w:spacing w:after="0" w:line="240" w:lineRule="auto"/>
        <w:jc w:val="both"/>
        <w:rPr>
          <w:rFonts w:cs="Calibri"/>
          <w:sz w:val="24"/>
          <w:szCs w:val="24"/>
        </w:rPr>
      </w:pPr>
    </w:p>
    <w:p w:rsidR="006551F7" w:rsidRDefault="006551F7">
      <w:pPr>
        <w:spacing w:after="0" w:line="240" w:lineRule="auto"/>
        <w:ind w:firstLine="720"/>
        <w:jc w:val="both"/>
        <w:rPr>
          <w:rFonts w:cs="Calibri"/>
          <w:sz w:val="24"/>
          <w:szCs w:val="24"/>
          <w:lang w:val="sr-Cyrl-CS"/>
        </w:rPr>
      </w:pPr>
    </w:p>
    <w:p w:rsidR="006551F7" w:rsidRDefault="00535920">
      <w:pPr>
        <w:spacing w:after="0" w:line="360" w:lineRule="auto"/>
        <w:rPr>
          <w:rFonts w:cs="Calibri"/>
          <w:sz w:val="24"/>
          <w:szCs w:val="24"/>
          <w:lang w:val="sr-Cyrl-CS"/>
        </w:rPr>
      </w:pPr>
      <w:r>
        <w:rPr>
          <w:rFonts w:cs="Calibri"/>
          <w:sz w:val="24"/>
          <w:szCs w:val="24"/>
          <w:lang w:val="sr-Cyrl-CS"/>
        </w:rPr>
        <w:t>Место: ______</w:t>
      </w:r>
      <w:r>
        <w:rPr>
          <w:rFonts w:cs="Calibri"/>
          <w:sz w:val="24"/>
          <w:szCs w:val="24"/>
          <w:lang w:val="sr-Cyrl-CS"/>
        </w:rPr>
        <w:tab/>
      </w:r>
      <w:r>
        <w:rPr>
          <w:rFonts w:cs="Calibri"/>
          <w:sz w:val="24"/>
          <w:szCs w:val="24"/>
          <w:lang w:val="sr-Cyrl-CS"/>
        </w:rPr>
        <w:tab/>
      </w:r>
      <w:r>
        <w:rPr>
          <w:rFonts w:cs="Calibri"/>
          <w:sz w:val="24"/>
          <w:szCs w:val="24"/>
          <w:lang w:val="sr-Cyrl-CS"/>
        </w:rPr>
        <w:tab/>
      </w:r>
      <w:r>
        <w:rPr>
          <w:rFonts w:cs="Calibri"/>
          <w:sz w:val="24"/>
          <w:szCs w:val="24"/>
          <w:lang w:val="sr-Cyrl-CS"/>
        </w:rPr>
        <w:tab/>
      </w:r>
      <w:r>
        <w:rPr>
          <w:rFonts w:cs="Calibri"/>
          <w:sz w:val="24"/>
          <w:szCs w:val="24"/>
          <w:lang w:val="sr-Cyrl-CS"/>
        </w:rPr>
        <w:tab/>
      </w:r>
      <w:r>
        <w:rPr>
          <w:rFonts w:cs="Calibri"/>
          <w:sz w:val="24"/>
          <w:szCs w:val="24"/>
          <w:lang w:val="sr-Cyrl-CS"/>
        </w:rPr>
        <w:tab/>
      </w:r>
      <w:r>
        <w:rPr>
          <w:rFonts w:cs="Calibri"/>
          <w:sz w:val="24"/>
          <w:szCs w:val="24"/>
          <w:lang w:val="sr-Cyrl-CS"/>
        </w:rPr>
        <w:tab/>
      </w:r>
      <w:r>
        <w:rPr>
          <w:rFonts w:cs="Calibri"/>
          <w:sz w:val="24"/>
          <w:szCs w:val="24"/>
          <w:lang w:val="sr-Cyrl-CS"/>
        </w:rPr>
        <w:tab/>
      </w:r>
      <w:r>
        <w:rPr>
          <w:rFonts w:cs="Calibri"/>
          <w:sz w:val="24"/>
          <w:szCs w:val="24"/>
          <w:lang w:val="sr-Cyrl-CS"/>
        </w:rPr>
        <w:tab/>
      </w:r>
      <w:r>
        <w:rPr>
          <w:rFonts w:cs="Calibri"/>
          <w:sz w:val="24"/>
          <w:szCs w:val="24"/>
          <w:lang w:val="sr-Cyrl-CS"/>
        </w:rPr>
        <w:tab/>
        <w:t>Понуђач</w:t>
      </w:r>
    </w:p>
    <w:p w:rsidR="006551F7" w:rsidRDefault="00535920">
      <w:pPr>
        <w:spacing w:after="0" w:line="360" w:lineRule="auto"/>
        <w:rPr>
          <w:rFonts w:cs="Calibri"/>
          <w:sz w:val="24"/>
          <w:szCs w:val="24"/>
          <w:lang w:val="sr-Cyrl-CS"/>
        </w:rPr>
      </w:pPr>
      <w:r>
        <w:rPr>
          <w:rFonts w:cs="Calibri"/>
          <w:sz w:val="24"/>
          <w:szCs w:val="24"/>
          <w:lang w:val="sr-Cyrl-CS"/>
        </w:rPr>
        <w:t>Датум _________.20</w:t>
      </w:r>
      <w:r>
        <w:rPr>
          <w:rFonts w:cs="Calibri"/>
          <w:sz w:val="24"/>
          <w:szCs w:val="24"/>
        </w:rPr>
        <w:t>26</w:t>
      </w:r>
      <w:r>
        <w:rPr>
          <w:rFonts w:cs="Calibri"/>
          <w:sz w:val="24"/>
          <w:szCs w:val="24"/>
          <w:lang w:val="sr-Cyrl-CS"/>
        </w:rPr>
        <w:t xml:space="preserve">. године </w:t>
      </w:r>
      <w:r>
        <w:rPr>
          <w:rFonts w:cs="Calibri"/>
          <w:sz w:val="24"/>
          <w:szCs w:val="24"/>
          <w:lang w:val="sr-Cyrl-CS"/>
        </w:rPr>
        <w:tab/>
      </w:r>
      <w:r>
        <w:rPr>
          <w:rFonts w:cs="Calibri"/>
          <w:sz w:val="24"/>
          <w:szCs w:val="24"/>
          <w:lang w:val="sr-Cyrl-CS"/>
        </w:rPr>
        <w:tab/>
      </w:r>
      <w:r>
        <w:rPr>
          <w:rFonts w:cs="Calibri"/>
          <w:sz w:val="24"/>
          <w:szCs w:val="24"/>
          <w:lang w:val="sr-Cyrl-CS"/>
        </w:rPr>
        <w:tab/>
      </w:r>
      <w:r>
        <w:rPr>
          <w:rFonts w:cs="Calibri"/>
          <w:sz w:val="24"/>
          <w:szCs w:val="24"/>
          <w:lang w:val="sr-Cyrl-CS"/>
        </w:rPr>
        <w:tab/>
      </w:r>
      <w:r>
        <w:rPr>
          <w:rFonts w:cs="Calibri"/>
          <w:sz w:val="24"/>
          <w:szCs w:val="24"/>
          <w:lang w:val="sr-Cyrl-CS"/>
        </w:rPr>
        <w:tab/>
        <w:t xml:space="preserve">                                _________________</w:t>
      </w:r>
    </w:p>
    <w:p w:rsidR="006551F7" w:rsidRDefault="006551F7">
      <w:pPr>
        <w:spacing w:after="0" w:line="360" w:lineRule="auto"/>
        <w:rPr>
          <w:rFonts w:cs="Calibri"/>
          <w:sz w:val="24"/>
          <w:szCs w:val="24"/>
          <w:lang w:val="sr-Cyrl-CS"/>
        </w:rPr>
      </w:pPr>
    </w:p>
    <w:p w:rsidR="006551F7" w:rsidRDefault="006551F7">
      <w:pPr>
        <w:spacing w:after="0" w:line="240" w:lineRule="auto"/>
        <w:ind w:firstLine="720"/>
        <w:jc w:val="both"/>
        <w:rPr>
          <w:rFonts w:cs="Calibri"/>
          <w:sz w:val="24"/>
          <w:szCs w:val="24"/>
        </w:rPr>
      </w:pPr>
    </w:p>
    <w:p w:rsidR="006551F7" w:rsidRDefault="006551F7">
      <w:pPr>
        <w:spacing w:after="0" w:line="240" w:lineRule="auto"/>
        <w:ind w:firstLine="720"/>
        <w:jc w:val="both"/>
        <w:rPr>
          <w:rFonts w:cs="Calibri"/>
          <w:sz w:val="24"/>
          <w:szCs w:val="24"/>
        </w:rPr>
      </w:pPr>
    </w:p>
    <w:p w:rsidR="006551F7" w:rsidRDefault="006551F7">
      <w:pPr>
        <w:spacing w:after="0" w:line="240" w:lineRule="auto"/>
        <w:ind w:firstLine="720"/>
        <w:jc w:val="both"/>
        <w:rPr>
          <w:rFonts w:cs="Calibri"/>
          <w:sz w:val="24"/>
          <w:szCs w:val="24"/>
        </w:rPr>
      </w:pPr>
    </w:p>
    <w:p w:rsidR="006551F7" w:rsidRDefault="006551F7">
      <w:pPr>
        <w:spacing w:after="0" w:line="240" w:lineRule="auto"/>
        <w:ind w:firstLine="720"/>
        <w:jc w:val="both"/>
        <w:rPr>
          <w:rFonts w:cs="Calibri"/>
          <w:sz w:val="24"/>
          <w:szCs w:val="24"/>
        </w:rPr>
      </w:pPr>
    </w:p>
    <w:p w:rsidR="006551F7" w:rsidRDefault="006551F7">
      <w:pPr>
        <w:spacing w:after="0" w:line="240" w:lineRule="auto"/>
        <w:rPr>
          <w:rFonts w:cs="Calibri"/>
          <w:sz w:val="24"/>
          <w:szCs w:val="24"/>
        </w:rPr>
      </w:pPr>
    </w:p>
    <w:sectPr w:rsidR="006551F7">
      <w:pgSz w:w="11907" w:h="16840"/>
      <w:pgMar w:top="426" w:right="720" w:bottom="142"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51F7" w:rsidRDefault="00535920">
      <w:pPr>
        <w:spacing w:line="240" w:lineRule="auto"/>
      </w:pPr>
      <w:r>
        <w:separator/>
      </w:r>
    </w:p>
  </w:endnote>
  <w:endnote w:type="continuationSeparator" w:id="0">
    <w:p w:rsidR="006551F7" w:rsidRDefault="005359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51F7" w:rsidRDefault="00535920">
      <w:pPr>
        <w:spacing w:after="0"/>
      </w:pPr>
      <w:r>
        <w:separator/>
      </w:r>
    </w:p>
  </w:footnote>
  <w:footnote w:type="continuationSeparator" w:id="0">
    <w:p w:rsidR="006551F7" w:rsidRDefault="00535920">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F299D"/>
    <w:multiLevelType w:val="multilevel"/>
    <w:tmpl w:val="008F299D"/>
    <w:lvl w:ilvl="0">
      <w:start w:val="3"/>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525DC"/>
    <w:rsid w:val="000074B1"/>
    <w:rsid w:val="00011663"/>
    <w:rsid w:val="00047235"/>
    <w:rsid w:val="0005109C"/>
    <w:rsid w:val="0005369A"/>
    <w:rsid w:val="0006381F"/>
    <w:rsid w:val="000761C6"/>
    <w:rsid w:val="000801CE"/>
    <w:rsid w:val="00086F86"/>
    <w:rsid w:val="000A7746"/>
    <w:rsid w:val="000B44A2"/>
    <w:rsid w:val="000B7D79"/>
    <w:rsid w:val="000C74A5"/>
    <w:rsid w:val="000D5A93"/>
    <w:rsid w:val="000D7E57"/>
    <w:rsid w:val="000E5913"/>
    <w:rsid w:val="0010544D"/>
    <w:rsid w:val="00106B3E"/>
    <w:rsid w:val="00111C6B"/>
    <w:rsid w:val="0012734F"/>
    <w:rsid w:val="001343CD"/>
    <w:rsid w:val="00137BF2"/>
    <w:rsid w:val="00143968"/>
    <w:rsid w:val="0016043B"/>
    <w:rsid w:val="00165588"/>
    <w:rsid w:val="001700B8"/>
    <w:rsid w:val="00183190"/>
    <w:rsid w:val="00184103"/>
    <w:rsid w:val="0018422D"/>
    <w:rsid w:val="001A063D"/>
    <w:rsid w:val="001A221E"/>
    <w:rsid w:val="001A7598"/>
    <w:rsid w:val="001C1CD7"/>
    <w:rsid w:val="001C3B46"/>
    <w:rsid w:val="001D0CA3"/>
    <w:rsid w:val="001E58E3"/>
    <w:rsid w:val="001F186C"/>
    <w:rsid w:val="001F3476"/>
    <w:rsid w:val="001F6844"/>
    <w:rsid w:val="00207C31"/>
    <w:rsid w:val="00214FAF"/>
    <w:rsid w:val="00216141"/>
    <w:rsid w:val="0022410C"/>
    <w:rsid w:val="00231A49"/>
    <w:rsid w:val="00237E3D"/>
    <w:rsid w:val="00244E8C"/>
    <w:rsid w:val="00254D52"/>
    <w:rsid w:val="00261FAF"/>
    <w:rsid w:val="00262805"/>
    <w:rsid w:val="00264AAF"/>
    <w:rsid w:val="002671BF"/>
    <w:rsid w:val="002779BA"/>
    <w:rsid w:val="00292F74"/>
    <w:rsid w:val="002A0285"/>
    <w:rsid w:val="002A58F3"/>
    <w:rsid w:val="002A71ED"/>
    <w:rsid w:val="002C45BC"/>
    <w:rsid w:val="002D08E2"/>
    <w:rsid w:val="002D36CC"/>
    <w:rsid w:val="002D7433"/>
    <w:rsid w:val="002F0679"/>
    <w:rsid w:val="002F0C7D"/>
    <w:rsid w:val="002F265D"/>
    <w:rsid w:val="002F5E41"/>
    <w:rsid w:val="003034B8"/>
    <w:rsid w:val="003219EC"/>
    <w:rsid w:val="00322D73"/>
    <w:rsid w:val="003247EA"/>
    <w:rsid w:val="00325542"/>
    <w:rsid w:val="0032600C"/>
    <w:rsid w:val="003264AB"/>
    <w:rsid w:val="00333F3D"/>
    <w:rsid w:val="003342A3"/>
    <w:rsid w:val="00335A0F"/>
    <w:rsid w:val="00346C14"/>
    <w:rsid w:val="00347F60"/>
    <w:rsid w:val="003539DC"/>
    <w:rsid w:val="00357BC5"/>
    <w:rsid w:val="00357E7B"/>
    <w:rsid w:val="003611BE"/>
    <w:rsid w:val="0036347B"/>
    <w:rsid w:val="003730BB"/>
    <w:rsid w:val="00373954"/>
    <w:rsid w:val="00374C65"/>
    <w:rsid w:val="00385E68"/>
    <w:rsid w:val="003C17D8"/>
    <w:rsid w:val="003C2347"/>
    <w:rsid w:val="003C7382"/>
    <w:rsid w:val="003D6E0B"/>
    <w:rsid w:val="003D7D9B"/>
    <w:rsid w:val="003E2DCF"/>
    <w:rsid w:val="003F2C93"/>
    <w:rsid w:val="0040267C"/>
    <w:rsid w:val="00403854"/>
    <w:rsid w:val="00410952"/>
    <w:rsid w:val="00412632"/>
    <w:rsid w:val="004261A7"/>
    <w:rsid w:val="00437670"/>
    <w:rsid w:val="00441A0D"/>
    <w:rsid w:val="00450F7C"/>
    <w:rsid w:val="004822C0"/>
    <w:rsid w:val="00485A3D"/>
    <w:rsid w:val="004B4C6F"/>
    <w:rsid w:val="004C3FFC"/>
    <w:rsid w:val="004E1EC6"/>
    <w:rsid w:val="004F294C"/>
    <w:rsid w:val="004F66F0"/>
    <w:rsid w:val="004F74AC"/>
    <w:rsid w:val="004F7A7F"/>
    <w:rsid w:val="00502235"/>
    <w:rsid w:val="00521213"/>
    <w:rsid w:val="00524290"/>
    <w:rsid w:val="00526AAD"/>
    <w:rsid w:val="00534F49"/>
    <w:rsid w:val="00535920"/>
    <w:rsid w:val="0054600D"/>
    <w:rsid w:val="00560C66"/>
    <w:rsid w:val="0056735B"/>
    <w:rsid w:val="00570016"/>
    <w:rsid w:val="0057099A"/>
    <w:rsid w:val="005874F9"/>
    <w:rsid w:val="0059665F"/>
    <w:rsid w:val="005A07C4"/>
    <w:rsid w:val="005A11A7"/>
    <w:rsid w:val="005A1342"/>
    <w:rsid w:val="005C1D37"/>
    <w:rsid w:val="005D2D04"/>
    <w:rsid w:val="005F622A"/>
    <w:rsid w:val="00603688"/>
    <w:rsid w:val="00606F83"/>
    <w:rsid w:val="00614007"/>
    <w:rsid w:val="00616C7B"/>
    <w:rsid w:val="00624BDF"/>
    <w:rsid w:val="00631D54"/>
    <w:rsid w:val="006420F5"/>
    <w:rsid w:val="006551F7"/>
    <w:rsid w:val="006553A1"/>
    <w:rsid w:val="0065736C"/>
    <w:rsid w:val="00661D51"/>
    <w:rsid w:val="00663051"/>
    <w:rsid w:val="006675C7"/>
    <w:rsid w:val="00677FA6"/>
    <w:rsid w:val="00682478"/>
    <w:rsid w:val="006867FF"/>
    <w:rsid w:val="00695C68"/>
    <w:rsid w:val="006B52D2"/>
    <w:rsid w:val="006B7387"/>
    <w:rsid w:val="006C2368"/>
    <w:rsid w:val="006C6461"/>
    <w:rsid w:val="006C6CDE"/>
    <w:rsid w:val="006D0960"/>
    <w:rsid w:val="006F5FED"/>
    <w:rsid w:val="00707F62"/>
    <w:rsid w:val="007151DA"/>
    <w:rsid w:val="007525DC"/>
    <w:rsid w:val="007621F8"/>
    <w:rsid w:val="00767C16"/>
    <w:rsid w:val="00786DB6"/>
    <w:rsid w:val="0079232D"/>
    <w:rsid w:val="007945A5"/>
    <w:rsid w:val="007D3D9A"/>
    <w:rsid w:val="007E0CCF"/>
    <w:rsid w:val="00801963"/>
    <w:rsid w:val="00802B1D"/>
    <w:rsid w:val="008373A9"/>
    <w:rsid w:val="0084048D"/>
    <w:rsid w:val="00842E97"/>
    <w:rsid w:val="0085038C"/>
    <w:rsid w:val="00854207"/>
    <w:rsid w:val="008711D6"/>
    <w:rsid w:val="00872AA2"/>
    <w:rsid w:val="008735D9"/>
    <w:rsid w:val="008850A8"/>
    <w:rsid w:val="00897BA4"/>
    <w:rsid w:val="008A4020"/>
    <w:rsid w:val="008A6BD0"/>
    <w:rsid w:val="008B7E34"/>
    <w:rsid w:val="008D3CF2"/>
    <w:rsid w:val="008D5FEE"/>
    <w:rsid w:val="008E4325"/>
    <w:rsid w:val="008E6CDB"/>
    <w:rsid w:val="008F3180"/>
    <w:rsid w:val="008F4A21"/>
    <w:rsid w:val="00905183"/>
    <w:rsid w:val="00925F39"/>
    <w:rsid w:val="00937355"/>
    <w:rsid w:val="00944A7D"/>
    <w:rsid w:val="00967780"/>
    <w:rsid w:val="0097543F"/>
    <w:rsid w:val="0098194C"/>
    <w:rsid w:val="00986239"/>
    <w:rsid w:val="009A07F0"/>
    <w:rsid w:val="009A31A3"/>
    <w:rsid w:val="009B33B3"/>
    <w:rsid w:val="009B58AE"/>
    <w:rsid w:val="009D44FE"/>
    <w:rsid w:val="009D4A92"/>
    <w:rsid w:val="009E253B"/>
    <w:rsid w:val="009F168D"/>
    <w:rsid w:val="00A061DE"/>
    <w:rsid w:val="00A20863"/>
    <w:rsid w:val="00A20D77"/>
    <w:rsid w:val="00A2385D"/>
    <w:rsid w:val="00A31352"/>
    <w:rsid w:val="00A44F59"/>
    <w:rsid w:val="00A54198"/>
    <w:rsid w:val="00A63AE8"/>
    <w:rsid w:val="00A702C7"/>
    <w:rsid w:val="00A86DE8"/>
    <w:rsid w:val="00A9572D"/>
    <w:rsid w:val="00AA04C7"/>
    <w:rsid w:val="00AA3830"/>
    <w:rsid w:val="00AC059F"/>
    <w:rsid w:val="00AC205F"/>
    <w:rsid w:val="00AC64C9"/>
    <w:rsid w:val="00AD6569"/>
    <w:rsid w:val="00AD7E71"/>
    <w:rsid w:val="00AF051C"/>
    <w:rsid w:val="00AF3EC8"/>
    <w:rsid w:val="00B05308"/>
    <w:rsid w:val="00B16D13"/>
    <w:rsid w:val="00B173BB"/>
    <w:rsid w:val="00B178E5"/>
    <w:rsid w:val="00B20F1B"/>
    <w:rsid w:val="00B274DD"/>
    <w:rsid w:val="00B31586"/>
    <w:rsid w:val="00B404B1"/>
    <w:rsid w:val="00B40944"/>
    <w:rsid w:val="00B57964"/>
    <w:rsid w:val="00B80DDE"/>
    <w:rsid w:val="00B90505"/>
    <w:rsid w:val="00B96615"/>
    <w:rsid w:val="00B97830"/>
    <w:rsid w:val="00BA2823"/>
    <w:rsid w:val="00BA7C6B"/>
    <w:rsid w:val="00BC246E"/>
    <w:rsid w:val="00BD79B3"/>
    <w:rsid w:val="00BD7A93"/>
    <w:rsid w:val="00BE478E"/>
    <w:rsid w:val="00BE7694"/>
    <w:rsid w:val="00BF197C"/>
    <w:rsid w:val="00BF71C2"/>
    <w:rsid w:val="00C04546"/>
    <w:rsid w:val="00C27F79"/>
    <w:rsid w:val="00C40E90"/>
    <w:rsid w:val="00C658CD"/>
    <w:rsid w:val="00C70E2E"/>
    <w:rsid w:val="00C75D00"/>
    <w:rsid w:val="00C76528"/>
    <w:rsid w:val="00C76FE7"/>
    <w:rsid w:val="00C847C6"/>
    <w:rsid w:val="00C90B88"/>
    <w:rsid w:val="00C92473"/>
    <w:rsid w:val="00C973EA"/>
    <w:rsid w:val="00CA3B55"/>
    <w:rsid w:val="00CA4E2C"/>
    <w:rsid w:val="00CA718B"/>
    <w:rsid w:val="00CB0DB5"/>
    <w:rsid w:val="00CB31FC"/>
    <w:rsid w:val="00CB3C05"/>
    <w:rsid w:val="00CC1C26"/>
    <w:rsid w:val="00CC24E6"/>
    <w:rsid w:val="00CC3E1E"/>
    <w:rsid w:val="00CD6786"/>
    <w:rsid w:val="00CE4463"/>
    <w:rsid w:val="00CF01AB"/>
    <w:rsid w:val="00CF17CB"/>
    <w:rsid w:val="00CF5C4C"/>
    <w:rsid w:val="00D00CF4"/>
    <w:rsid w:val="00D114D4"/>
    <w:rsid w:val="00D1668F"/>
    <w:rsid w:val="00D24B33"/>
    <w:rsid w:val="00D326BA"/>
    <w:rsid w:val="00D362D7"/>
    <w:rsid w:val="00D40AAE"/>
    <w:rsid w:val="00D41AF7"/>
    <w:rsid w:val="00D42C6F"/>
    <w:rsid w:val="00D46AD4"/>
    <w:rsid w:val="00D6163E"/>
    <w:rsid w:val="00D6672B"/>
    <w:rsid w:val="00D7474A"/>
    <w:rsid w:val="00D7480C"/>
    <w:rsid w:val="00D752BE"/>
    <w:rsid w:val="00D77D90"/>
    <w:rsid w:val="00DA772D"/>
    <w:rsid w:val="00DC0497"/>
    <w:rsid w:val="00DC151F"/>
    <w:rsid w:val="00DC75CF"/>
    <w:rsid w:val="00DE34F3"/>
    <w:rsid w:val="00DE5D5E"/>
    <w:rsid w:val="00DF2F64"/>
    <w:rsid w:val="00E02771"/>
    <w:rsid w:val="00E23D3E"/>
    <w:rsid w:val="00E31568"/>
    <w:rsid w:val="00E3585E"/>
    <w:rsid w:val="00E506BE"/>
    <w:rsid w:val="00E603F3"/>
    <w:rsid w:val="00E7406A"/>
    <w:rsid w:val="00E86A0D"/>
    <w:rsid w:val="00E94760"/>
    <w:rsid w:val="00E9578D"/>
    <w:rsid w:val="00EA076D"/>
    <w:rsid w:val="00EA2248"/>
    <w:rsid w:val="00EA4831"/>
    <w:rsid w:val="00EA7845"/>
    <w:rsid w:val="00EB0ACD"/>
    <w:rsid w:val="00EB433C"/>
    <w:rsid w:val="00EB504D"/>
    <w:rsid w:val="00ED57D8"/>
    <w:rsid w:val="00EE1B6A"/>
    <w:rsid w:val="00EF2928"/>
    <w:rsid w:val="00F01FB3"/>
    <w:rsid w:val="00F05D84"/>
    <w:rsid w:val="00F12097"/>
    <w:rsid w:val="00F4177C"/>
    <w:rsid w:val="00F65A81"/>
    <w:rsid w:val="00F66043"/>
    <w:rsid w:val="00F67E16"/>
    <w:rsid w:val="00F80BF7"/>
    <w:rsid w:val="00F844D3"/>
    <w:rsid w:val="00F86820"/>
    <w:rsid w:val="00F925E0"/>
    <w:rsid w:val="00F92BFB"/>
    <w:rsid w:val="00F93EA6"/>
    <w:rsid w:val="00FA0570"/>
    <w:rsid w:val="00FA21E6"/>
    <w:rsid w:val="00FA27F2"/>
    <w:rsid w:val="00FA6B53"/>
    <w:rsid w:val="00FC14AD"/>
    <w:rsid w:val="00FC3F72"/>
    <w:rsid w:val="00FE1A9E"/>
    <w:rsid w:val="00FE232A"/>
    <w:rsid w:val="00FE2A64"/>
    <w:rsid w:val="67301C1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9D8B2EF-F2D6-4706-B224-E89CAFBBA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qFormat/>
    <w:pPr>
      <w:spacing w:after="0" w:line="240" w:lineRule="auto"/>
    </w:pPr>
    <w:rPr>
      <w:rFonts w:ascii="Segoe UI" w:hAnsi="Segoe UI" w:cs="Segoe UI"/>
      <w:sz w:val="18"/>
      <w:szCs w:val="18"/>
    </w:rPr>
  </w:style>
  <w:style w:type="character" w:styleId="Hyperlink">
    <w:name w:val="Hyperlink"/>
    <w:uiPriority w:val="99"/>
    <w:qFormat/>
    <w:rPr>
      <w:color w:val="0000FF"/>
      <w:u w:val="single"/>
    </w:rPr>
  </w:style>
  <w:style w:type="table" w:styleId="TableGrid">
    <w:name w:val="Table Grid"/>
    <w:basedOn w:val="TableNormal"/>
    <w:qFormat/>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
    <w:name w:val="Char Char"/>
    <w:basedOn w:val="Normal"/>
    <w:semiHidden/>
    <w:qFormat/>
    <w:pPr>
      <w:spacing w:before="120" w:after="160" w:line="240" w:lineRule="exact"/>
      <w:jc w:val="both"/>
    </w:pPr>
    <w:rPr>
      <w:rFonts w:ascii="Tahoma" w:eastAsia="Times New Roman" w:hAnsi="Tahoma" w:cs="Tahoma"/>
      <w:sz w:val="20"/>
      <w:szCs w:val="20"/>
    </w:rPr>
  </w:style>
  <w:style w:type="paragraph" w:styleId="NoSpacing">
    <w:name w:val="No Spacing"/>
    <w:qFormat/>
    <w:pPr>
      <w:suppressAutoHyphens/>
    </w:pPr>
    <w:rPr>
      <w:rFonts w:ascii="Calibri" w:eastAsia="Calibri" w:hAnsi="Calibri" w:cs="Calibri"/>
      <w:sz w:val="22"/>
      <w:szCs w:val="22"/>
      <w:lang w:eastAsia="ar-SA"/>
    </w:rPr>
  </w:style>
  <w:style w:type="character" w:customStyle="1" w:styleId="BalloonTextChar">
    <w:name w:val="Balloon Text Char"/>
    <w:basedOn w:val="DefaultParagraphFont"/>
    <w:link w:val="BalloonText"/>
    <w:semiHidden/>
    <w:qFormat/>
    <w:rPr>
      <w:rFonts w:ascii="Segoe UI" w:eastAsia="Calibri" w:hAnsi="Segoe UI" w:cs="Segoe UI"/>
      <w:sz w:val="18"/>
      <w:szCs w:val="18"/>
    </w:rPr>
  </w:style>
  <w:style w:type="paragraph" w:styleId="ListParagraph">
    <w:name w:val="List Paragraph"/>
    <w:basedOn w:val="Normal"/>
    <w:uiPriority w:val="34"/>
    <w:qFormat/>
    <w:pPr>
      <w:ind w:left="720"/>
      <w:contextualSpacing/>
    </w:pPr>
  </w:style>
  <w:style w:type="character" w:customStyle="1" w:styleId="WW8Num3z0">
    <w:name w:val="WW8Num3z0"/>
    <w:qFormat/>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nabavka.uscbor@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abavka.uscbo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F93078-932D-4333-A963-B0AECF970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2</Pages>
  <Words>388</Words>
  <Characters>2212</Characters>
  <Application>Microsoft Office Word</Application>
  <DocSecurity>0</DocSecurity>
  <Lines>18</Lines>
  <Paragraphs>5</Paragraphs>
  <ScaleCrop>false</ScaleCrop>
  <Company/>
  <LinksUpToDate>false</LinksUpToDate>
  <CharactersWithSpaces>2595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Србија</dc:title>
  <dc:creator>KlaudijaRacunar</dc:creator>
  <cp:lastModifiedBy>Racunar</cp:lastModifiedBy>
  <cp:revision>50</cp:revision>
  <cp:lastPrinted>2024-05-17T10:14:00Z</cp:lastPrinted>
  <dcterms:created xsi:type="dcterms:W3CDTF">2022-10-20T08:12:00Z</dcterms:created>
  <dcterms:modified xsi:type="dcterms:W3CDTF">2026-09-16T12:32:00Z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eyJoZGlkIjoiMDcxMmMwNTM2ZWE1MWFhMTNkMTJkYjI3M2RjN2IxOGQifQ==</vt:lpwstr>
  </property>
  <property fmtid="{D5CDD505-2E9C-101B-9397-08002B2CF9AE}" pid="3" name="KSOProductBuildVer">
    <vt:lpwstr>1033-12.1.0.28485</vt:lpwstr>
  </property>
  <property fmtid="{D5CDD505-2E9C-101B-9397-08002B2CF9AE}" pid="4" name="ICV">
    <vt:lpwstr>31ECDCC20D9F47D68EB00E4E78C5689E_12</vt:lpwstr>
  </property>
</Properties>
</file>